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14" w:rsidRDefault="008C5814" w:rsidP="008C5814">
      <w:pPr>
        <w:tabs>
          <w:tab w:val="left" w:pos="1020"/>
          <w:tab w:val="center" w:pos="4819"/>
        </w:tabs>
        <w:spacing w:after="0" w:line="36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об исполн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ении муниципального задания за 2014 год</w:t>
      </w:r>
    </w:p>
    <w:tbl>
      <w:tblPr>
        <w:tblStyle w:val="2"/>
        <w:tblW w:w="0" w:type="auto"/>
        <w:tblInd w:w="960" w:type="dxa"/>
        <w:tblLook w:val="04A0" w:firstRow="1" w:lastRow="0" w:firstColumn="1" w:lastColumn="0" w:noHBand="0" w:noVBand="1"/>
      </w:tblPr>
      <w:tblGrid>
        <w:gridCol w:w="769"/>
        <w:gridCol w:w="2319"/>
        <w:gridCol w:w="1883"/>
        <w:gridCol w:w="1196"/>
      </w:tblGrid>
      <w:tr w:rsidR="008C5814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4F66F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F66F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Показатели объема и качества муниципального задания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8C5814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143955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153484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270306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286882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Пополнение фондов (</w:t>
            </w:r>
            <w:proofErr w:type="spellStart"/>
            <w:proofErr w:type="gramStart"/>
            <w:r w:rsidRPr="004F66FA">
              <w:rPr>
                <w:rFonts w:eastAsia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4F66F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5000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6785</w:t>
            </w:r>
          </w:p>
        </w:tc>
      </w:tr>
      <w:tr w:rsidR="008C5814" w:rsidRPr="004F66FA" w:rsidTr="00052759">
        <w:trPr>
          <w:trHeight w:val="713"/>
        </w:trPr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Число пользователей (чел)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15717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17627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Книговыдача (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356776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423241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Число посещений просветительских мероприятий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18700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23468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2500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2975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Выполнено справок</w:t>
            </w:r>
          </w:p>
        </w:tc>
        <w:tc>
          <w:tcPr>
            <w:tcW w:w="1883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5100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5731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66F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передвижек и пунктов выдачи</w:t>
            </w:r>
          </w:p>
        </w:tc>
        <w:tc>
          <w:tcPr>
            <w:tcW w:w="1883" w:type="dxa"/>
          </w:tcPr>
          <w:p w:rsidR="008C5814" w:rsidRPr="00165EB7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</w:tr>
      <w:tr w:rsidR="008C5814" w:rsidRPr="004F66FA" w:rsidTr="00052759">
        <w:tc>
          <w:tcPr>
            <w:tcW w:w="769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319" w:type="dxa"/>
          </w:tcPr>
          <w:p w:rsidR="008C5814" w:rsidRPr="00D5507C" w:rsidRDefault="008C5814" w:rsidP="00052759">
            <w:pPr>
              <w:tabs>
                <w:tab w:val="left" w:pos="1020"/>
                <w:tab w:val="center" w:pos="481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5507C">
              <w:rPr>
                <w:sz w:val="24"/>
                <w:szCs w:val="24"/>
              </w:rPr>
              <w:t>Число читателей в библ. пунктах</w:t>
            </w:r>
          </w:p>
        </w:tc>
        <w:tc>
          <w:tcPr>
            <w:tcW w:w="1883" w:type="dxa"/>
          </w:tcPr>
          <w:p w:rsidR="008C5814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1196" w:type="dxa"/>
          </w:tcPr>
          <w:p w:rsidR="008C5814" w:rsidRPr="004F66FA" w:rsidRDefault="008C5814" w:rsidP="00052759">
            <w:pPr>
              <w:tabs>
                <w:tab w:val="left" w:pos="1020"/>
                <w:tab w:val="center" w:pos="4819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939</w:t>
            </w:r>
          </w:p>
        </w:tc>
      </w:tr>
    </w:tbl>
    <w:p w:rsidR="004F755A" w:rsidRDefault="004F755A"/>
    <w:sectPr w:rsidR="004F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8"/>
    <w:rsid w:val="004F755A"/>
    <w:rsid w:val="00887618"/>
    <w:rsid w:val="008C5814"/>
    <w:rsid w:val="00C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C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C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2015-02-16T12:53:00Z</dcterms:created>
  <dcterms:modified xsi:type="dcterms:W3CDTF">2015-02-16T12:56:00Z</dcterms:modified>
</cp:coreProperties>
</file>