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28" w:rsidRDefault="003400CA">
      <w:pPr>
        <w:rPr>
          <w:sz w:val="28"/>
          <w:szCs w:val="28"/>
        </w:rPr>
      </w:pPr>
      <w:r>
        <w:rPr>
          <w:sz w:val="28"/>
          <w:szCs w:val="28"/>
        </w:rPr>
        <w:t xml:space="preserve">Дорогие друзья! </w:t>
      </w:r>
    </w:p>
    <w:p w:rsidR="003400CA" w:rsidRPr="003400CA" w:rsidRDefault="003400CA" w:rsidP="003400CA">
      <w:pPr>
        <w:rPr>
          <w:sz w:val="28"/>
          <w:szCs w:val="28"/>
        </w:rPr>
      </w:pPr>
      <w:r w:rsidRPr="003400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МБУК «Смоленская МЦБС»</w:t>
      </w:r>
      <w:r w:rsidRPr="0034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  <w:r w:rsidRPr="0034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«Смоленский район» Смоленской области  </w:t>
      </w:r>
      <w:r w:rsidRPr="0034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избирательной комиссии Смоленской области </w:t>
      </w:r>
      <w:r w:rsidRPr="0034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01 февраля 2018 года по 28 февраля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проводит</w:t>
      </w:r>
      <w:r w:rsidRPr="003400CA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 – викторину «Мы учимся выбирать!».</w:t>
      </w:r>
    </w:p>
    <w:p w:rsidR="003400CA" w:rsidRDefault="003400CA" w:rsidP="003400CA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молодых  людей в возрасте от 14 до 24 лет  принять участие в интернет – викторине.</w:t>
      </w:r>
    </w:p>
    <w:p w:rsidR="003400CA" w:rsidRDefault="003400CA" w:rsidP="003400CA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Подробнее  (ссылка для скачивания Положения)</w:t>
      </w:r>
    </w:p>
    <w:p w:rsidR="008455D4" w:rsidRPr="0044676D" w:rsidRDefault="008455D4" w:rsidP="008455D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676D">
        <w:rPr>
          <w:b/>
          <w:sz w:val="28"/>
          <w:szCs w:val="28"/>
        </w:rPr>
        <w:t>Вопросы интернет - викторины</w:t>
      </w:r>
    </w:p>
    <w:p w:rsidR="008455D4" w:rsidRPr="0044676D" w:rsidRDefault="008455D4" w:rsidP="008455D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676D">
        <w:rPr>
          <w:b/>
          <w:sz w:val="28"/>
          <w:szCs w:val="28"/>
        </w:rPr>
        <w:t xml:space="preserve"> «Мы учимся выбирать!»</w:t>
      </w:r>
    </w:p>
    <w:p w:rsidR="008455D4" w:rsidRPr="0044676D" w:rsidRDefault="008455D4" w:rsidP="008455D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55D4" w:rsidRPr="0044676D" w:rsidRDefault="008455D4" w:rsidP="008455D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F71D8A">
        <w:rPr>
          <w:b/>
          <w:color w:val="000000"/>
          <w:sz w:val="28"/>
          <w:szCs w:val="28"/>
        </w:rPr>
        <w:t>Кто был первым Президентом России? 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F71D8A">
        <w:rPr>
          <w:b/>
          <w:sz w:val="28"/>
          <w:szCs w:val="28"/>
        </w:rPr>
        <w:t xml:space="preserve">Как называется всенародное </w:t>
      </w:r>
      <w:proofErr w:type="gramStart"/>
      <w:r w:rsidRPr="00F71D8A">
        <w:rPr>
          <w:b/>
          <w:sz w:val="28"/>
          <w:szCs w:val="28"/>
        </w:rPr>
        <w:t>голосование</w:t>
      </w:r>
      <w:proofErr w:type="gramEnd"/>
      <w:r w:rsidRPr="00F71D8A">
        <w:rPr>
          <w:b/>
          <w:sz w:val="28"/>
          <w:szCs w:val="28"/>
        </w:rPr>
        <w:t xml:space="preserve"> по какому - либо важному вопросу  государственной жизни? Таким голосованием была принята ныне действующая Конституция России 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b/>
          <w:i/>
          <w:sz w:val="28"/>
          <w:szCs w:val="28"/>
        </w:rPr>
      </w:pPr>
      <w:r w:rsidRPr="00F71D8A">
        <w:rPr>
          <w:b/>
          <w:sz w:val="28"/>
          <w:szCs w:val="28"/>
        </w:rPr>
        <w:t>В чем же смысл современной избирательной системы?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  <w:u w:val="single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  <w:u w:val="single"/>
        </w:rPr>
      </w:pPr>
      <w:r w:rsidRPr="00F71D8A">
        <w:rPr>
          <w:b/>
          <w:sz w:val="28"/>
          <w:szCs w:val="28"/>
        </w:rPr>
        <w:t xml:space="preserve">Кто является единственным источником власти и носителем суверенитета в РФ? 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  <w:u w:val="single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b/>
          <w:i/>
          <w:sz w:val="28"/>
          <w:szCs w:val="28"/>
        </w:rPr>
      </w:pPr>
      <w:r w:rsidRPr="00F71D8A">
        <w:rPr>
          <w:b/>
          <w:color w:val="000000"/>
          <w:sz w:val="28"/>
          <w:szCs w:val="28"/>
        </w:rPr>
        <w:t xml:space="preserve">На какой срок избирается Президент России? 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каком возрасте можно стать кандидатом на пост Президента Российской Федерации?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какого возраста граждане Российской Федерации имеют право принимать участие в выборах?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Кандидат на пост Президента должен постоянно проживать в России, т.е. быть её гражданином не менее...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F71D8A">
        <w:rPr>
          <w:b/>
          <w:bCs/>
          <w:sz w:val="28"/>
          <w:szCs w:val="28"/>
        </w:rPr>
        <w:t>П</w:t>
      </w:r>
      <w:r w:rsidRPr="00F71D8A">
        <w:rPr>
          <w:b/>
          <w:sz w:val="28"/>
          <w:szCs w:val="28"/>
        </w:rPr>
        <w:t>очему выборы в нашей стране считаются демократическими?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F71D8A">
        <w:rPr>
          <w:b/>
          <w:iCs/>
          <w:sz w:val="28"/>
          <w:szCs w:val="28"/>
        </w:rPr>
        <w:t>Кто руководит избирательной кампанией в масштабах всей страны</w:t>
      </w:r>
      <w:r w:rsidRPr="00F71D8A">
        <w:rPr>
          <w:b/>
          <w:sz w:val="28"/>
          <w:szCs w:val="28"/>
        </w:rPr>
        <w:t>?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iCs/>
          <w:sz w:val="28"/>
          <w:szCs w:val="28"/>
        </w:rPr>
      </w:pPr>
      <w:r w:rsidRPr="00F71D8A">
        <w:rPr>
          <w:b/>
          <w:color w:val="000000"/>
          <w:sz w:val="28"/>
          <w:szCs w:val="28"/>
        </w:rPr>
        <w:t xml:space="preserve"> Кем является лицо, выдвинутое в качестве претендента на замещаемую посредством выборов должность</w:t>
      </w:r>
      <w:r w:rsidRPr="00F71D8A">
        <w:rPr>
          <w:b/>
          <w:sz w:val="28"/>
          <w:szCs w:val="28"/>
        </w:rPr>
        <w:t>?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iCs/>
          <w:sz w:val="28"/>
          <w:szCs w:val="28"/>
        </w:rPr>
      </w:pPr>
      <w:r w:rsidRPr="00F71D8A">
        <w:rPr>
          <w:b/>
          <w:sz w:val="28"/>
          <w:szCs w:val="28"/>
        </w:rPr>
        <w:t>Кто лишен  избирательного  права?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71D8A">
        <w:rPr>
          <w:b/>
          <w:sz w:val="28"/>
          <w:szCs w:val="28"/>
        </w:rPr>
        <w:t xml:space="preserve"> </w:t>
      </w:r>
    </w:p>
    <w:p w:rsidR="008455D4" w:rsidRPr="00F71D8A" w:rsidRDefault="008455D4" w:rsidP="008455D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Могут ли принимать участие в голосовании - лица, подозреваемые или обвиняемые в совершении преступления?</w:t>
      </w:r>
    </w:p>
    <w:p w:rsidR="008455D4" w:rsidRPr="00F71D8A" w:rsidRDefault="008455D4" w:rsidP="008455D4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F71D8A">
        <w:rPr>
          <w:b/>
          <w:color w:val="000000"/>
          <w:sz w:val="28"/>
          <w:szCs w:val="28"/>
        </w:rPr>
        <w:t xml:space="preserve"> Избиратель предъявляет два паспорта и просит разрешения проголосовать за болеющего члена семьи. Допустимо ли это?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1D8A">
        <w:rPr>
          <w:rFonts w:ascii="Times New Roman" w:hAnsi="Times New Roman" w:cs="Times New Roman"/>
          <w:b/>
          <w:sz w:val="28"/>
          <w:szCs w:val="28"/>
        </w:rPr>
        <w:t>Как называется деятельность</w:t>
      </w:r>
      <w:r w:rsidRPr="00F71D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 подготовке и проведению выборов</w:t>
      </w:r>
      <w:r w:rsidRPr="00F71D8A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  <w:r w:rsidRPr="00F71D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71D8A">
        <w:rPr>
          <w:rFonts w:ascii="Times New Roman" w:hAnsi="Times New Roman" w:cs="Times New Roman"/>
          <w:b/>
          <w:sz w:val="28"/>
          <w:szCs w:val="28"/>
        </w:rPr>
        <w:t>Как называется деятельность депутатов, которая осуществляется в период избирательной кампании с целью побудить избирателей к голосованию за тех или иных кандидатов?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  <w:u w:val="single"/>
        </w:rPr>
      </w:pPr>
      <w:r w:rsidRPr="00F71D8A">
        <w:rPr>
          <w:b/>
          <w:iCs/>
          <w:sz w:val="28"/>
          <w:szCs w:val="28"/>
        </w:rPr>
        <w:t>Как называется избирательная система, при которой в каждом округе большинством голосов избирается один депутат?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iCs/>
          <w:sz w:val="28"/>
          <w:szCs w:val="28"/>
        </w:rPr>
      </w:pPr>
      <w:r w:rsidRPr="00F71D8A">
        <w:rPr>
          <w:b/>
          <w:iCs/>
          <w:sz w:val="28"/>
          <w:szCs w:val="28"/>
        </w:rPr>
        <w:t>Как называется территориальная единица, создаваемая для проведения голосования и подсчета голосов?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8455D4" w:rsidRPr="00F71D8A" w:rsidRDefault="008455D4" w:rsidP="008455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iCs/>
          <w:sz w:val="28"/>
          <w:szCs w:val="28"/>
        </w:rPr>
      </w:pPr>
      <w:r w:rsidRPr="00F71D8A">
        <w:rPr>
          <w:b/>
          <w:color w:val="000000"/>
          <w:sz w:val="28"/>
          <w:szCs w:val="28"/>
        </w:rPr>
        <w:t xml:space="preserve">Какой документ должен взять с собой избиратель, чтобы проголосовать? </w:t>
      </w:r>
    </w:p>
    <w:p w:rsidR="008455D4" w:rsidRPr="00F71D8A" w:rsidRDefault="008455D4" w:rsidP="008455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Как называется лицо, назначенное при проведении выборов вести наблюдение за проведением голосования, подведением его итогов, зарегистрированное кандидатом, избирательным объединением, группой избирателей? </w:t>
      </w:r>
    </w:p>
    <w:p w:rsidR="008455D4" w:rsidRPr="00F71D8A" w:rsidRDefault="008455D4" w:rsidP="008455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называется документ, выданный для голосования, содержащий фамилии кандидатов? </w:t>
      </w:r>
    </w:p>
    <w:p w:rsidR="008455D4" w:rsidRPr="00F71D8A" w:rsidRDefault="008455D4" w:rsidP="008455D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такие избиратели? </w:t>
      </w:r>
    </w:p>
    <w:p w:rsidR="008455D4" w:rsidRPr="00F71D8A" w:rsidRDefault="008455D4" w:rsidP="008455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Что такое активное избирательное право?</w:t>
      </w:r>
    </w:p>
    <w:p w:rsidR="008455D4" w:rsidRPr="00F71D8A" w:rsidRDefault="008455D4" w:rsidP="008455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Что такое пассивное избирательное право? </w:t>
      </w:r>
    </w:p>
    <w:p w:rsidR="008455D4" w:rsidRPr="00F71D8A" w:rsidRDefault="008455D4" w:rsidP="008455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Куда избиратель опускает избирательный бюллетень? </w:t>
      </w:r>
    </w:p>
    <w:p w:rsidR="008455D4" w:rsidRPr="00F71D8A" w:rsidRDefault="008455D4" w:rsidP="008455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Могут ли (во время выборов) на избирательном участке находиться наблюдатели от политических партий? </w:t>
      </w:r>
    </w:p>
    <w:p w:rsidR="008455D4" w:rsidRPr="00F71D8A" w:rsidRDefault="008455D4" w:rsidP="008455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55D4" w:rsidRPr="00F71D8A" w:rsidRDefault="008455D4" w:rsidP="008455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1D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Можно ли на избирательном участке спрашивать совет у комиссии и избирателей о том, за кого голосовать? </w:t>
      </w:r>
    </w:p>
    <w:p w:rsidR="008455D4" w:rsidRPr="00F71D8A" w:rsidRDefault="008455D4" w:rsidP="00845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D4" w:rsidRPr="008254AF" w:rsidRDefault="008455D4" w:rsidP="008455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Литература:</w:t>
      </w:r>
    </w:p>
    <w:p w:rsidR="008455D4" w:rsidRPr="008254AF" w:rsidRDefault="008455D4" w:rsidP="0084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Астахов, П.А. Я и государство [Текст]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П.А. Астахов. – Москва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2009. – 80 с.: ил. – (Детям о праве).</w:t>
      </w:r>
    </w:p>
    <w:p w:rsidR="008455D4" w:rsidRPr="008254AF" w:rsidRDefault="008455D4" w:rsidP="0084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Конституция Российской Федерации [Текст]: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словарь-справочник школьника / а</w:t>
      </w:r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</w:t>
      </w:r>
      <w:proofErr w:type="gramStart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оллектив: В.А. Туманов, В.Е. Чиркин, Ю.А. Юдин. – Санкт-Петербург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 Громов Алексей Александрович, 1997. – 256 с. – (Хочу всё знать).</w:t>
      </w:r>
    </w:p>
    <w:p w:rsidR="008455D4" w:rsidRPr="008254AF" w:rsidRDefault="008455D4" w:rsidP="0084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Никитин, А.Ф. 200 вопросов и ответов по основам государства и права [Текст]: учеб</w:t>
      </w:r>
      <w:proofErr w:type="gramStart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особие / А.Ф. Никитин. – Москва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Издательство АСТ, 1998. – 128 с.</w:t>
      </w:r>
    </w:p>
    <w:p w:rsidR="008455D4" w:rsidRDefault="008455D4" w:rsidP="0084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Синова</w:t>
      </w:r>
      <w:proofErr w:type="spellEnd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И.В. Конституция: Основной Закон России [Текст]: справочник школьника  / И.В. </w:t>
      </w:r>
      <w:proofErr w:type="spellStart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Синова</w:t>
      </w:r>
      <w:proofErr w:type="spellEnd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Санкт-Петербург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  <w:r w:rsidRPr="0082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Литера, 2007. – 64 с.: ил. – (Моя Родина – Россия).</w:t>
      </w:r>
    </w:p>
    <w:p w:rsidR="008455D4" w:rsidRPr="0044676D" w:rsidRDefault="008455D4" w:rsidP="0084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4676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словарь / сост., предисл., прилож. А.Ф. Никитина. – Москва</w:t>
      </w:r>
      <w:proofErr w:type="gramStart"/>
      <w:r w:rsidRPr="00446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446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4676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ОЛМА-ПРЕСС Образование, 2005. – 640 с. – (Библиотека школьника.</w:t>
      </w:r>
      <w:proofErr w:type="gramEnd"/>
      <w:r w:rsidRPr="00446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4676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словари).</w:t>
      </w:r>
      <w:proofErr w:type="gramEnd"/>
    </w:p>
    <w:p w:rsidR="008455D4" w:rsidRDefault="008455D4" w:rsidP="008455D4">
      <w:pPr>
        <w:pStyle w:val="a3"/>
        <w:spacing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8455D4" w:rsidRDefault="008455D4" w:rsidP="008455D4">
      <w:pPr>
        <w:pStyle w:val="a3"/>
        <w:spacing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8455D4" w:rsidRDefault="008455D4" w:rsidP="008455D4">
      <w:pPr>
        <w:pStyle w:val="a3"/>
        <w:spacing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8455D4" w:rsidRPr="003400CA" w:rsidRDefault="008455D4" w:rsidP="003400CA">
      <w:pPr>
        <w:tabs>
          <w:tab w:val="left" w:pos="10206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455D4" w:rsidRPr="0034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7B2"/>
    <w:multiLevelType w:val="multilevel"/>
    <w:tmpl w:val="C130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A63E4"/>
    <w:multiLevelType w:val="hybridMultilevel"/>
    <w:tmpl w:val="48BA699A"/>
    <w:lvl w:ilvl="0" w:tplc="558E97B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85"/>
    <w:rsid w:val="00210228"/>
    <w:rsid w:val="003400CA"/>
    <w:rsid w:val="00484F85"/>
    <w:rsid w:val="008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B3E3-98BB-447A-AE30-283353F4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2018-02-01T18:36:00Z</dcterms:created>
  <dcterms:modified xsi:type="dcterms:W3CDTF">2018-02-01T18:46:00Z</dcterms:modified>
</cp:coreProperties>
</file>