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2DDF3">
    <v:background id="_x0000_s1025" o:bwmode="white" fillcolor="#b2ddf3">
      <v:fill r:id="rId4" o:title="c995250602b864a52a283f367ad3c6af" color2="#92cddc [1944]" type="tile"/>
    </v:background>
  </w:background>
  <w:body>
    <w:p w:rsidR="00174845" w:rsidRDefault="00174845" w:rsidP="00174845">
      <w:pPr>
        <w:pStyle w:val="a3"/>
        <w:spacing w:before="0" w:beforeAutospacing="0" w:after="0" w:afterAutospacing="0"/>
        <w:jc w:val="center"/>
      </w:pPr>
      <w:r>
        <w:rPr>
          <w:rFonts w:ascii="Cambria" w:eastAsia="Cambria" w:hAnsi="Cambria" w:cstheme="minorBidi"/>
          <w:color w:val="000000" w:themeColor="text1"/>
          <w:kern w:val="24"/>
        </w:rPr>
        <w:t>МБУК «</w:t>
      </w:r>
      <w:proofErr w:type="gramStart"/>
      <w:r>
        <w:rPr>
          <w:rFonts w:ascii="Cambria" w:eastAsia="Cambria" w:hAnsi="Cambria" w:cstheme="minorBidi"/>
          <w:color w:val="000000" w:themeColor="text1"/>
          <w:kern w:val="24"/>
        </w:rPr>
        <w:t>Смоленская</w:t>
      </w:r>
      <w:proofErr w:type="gramEnd"/>
      <w:r>
        <w:rPr>
          <w:rFonts w:ascii="Cambria" w:eastAsia="Cambria" w:hAnsi="Cambria" w:cstheme="minorBidi"/>
          <w:color w:val="000000" w:themeColor="text1"/>
          <w:kern w:val="24"/>
        </w:rPr>
        <w:t xml:space="preserve"> МЦБС» МО «Смоленский  район» Смоленской области</w:t>
      </w:r>
    </w:p>
    <w:p w:rsidR="00174845" w:rsidRDefault="00174845" w:rsidP="00174845">
      <w:pPr>
        <w:pStyle w:val="a3"/>
        <w:spacing w:before="0" w:beforeAutospacing="0" w:after="0" w:afterAutospacing="0"/>
        <w:jc w:val="center"/>
        <w:rPr>
          <w:noProof/>
        </w:rPr>
      </w:pPr>
      <w:r>
        <w:rPr>
          <w:rFonts w:ascii="Cambria" w:eastAsia="Cambria" w:hAnsi="Cambria" w:cstheme="minorBidi"/>
          <w:b/>
          <w:bCs/>
          <w:color w:val="000000" w:themeColor="text1"/>
          <w:kern w:val="24"/>
        </w:rPr>
        <w:t>Центральная детская библиотека</w:t>
      </w:r>
      <w:r>
        <w:rPr>
          <w:noProof/>
        </w:rPr>
        <w:t xml:space="preserve"> </w:t>
      </w:r>
    </w:p>
    <w:p w:rsidR="00174845" w:rsidRDefault="00174845" w:rsidP="00174845">
      <w:pPr>
        <w:pStyle w:val="a3"/>
        <w:spacing w:before="0" w:beforeAutospacing="0" w:after="0" w:afterAutospacing="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0F118" wp14:editId="21BDE8EE">
                <wp:simplePos x="0" y="0"/>
                <wp:positionH relativeFrom="column">
                  <wp:posOffset>5749290</wp:posOffset>
                </wp:positionH>
                <wp:positionV relativeFrom="paragraph">
                  <wp:posOffset>162560</wp:posOffset>
                </wp:positionV>
                <wp:extent cx="914400" cy="381000"/>
                <wp:effectExtent l="76200" t="38100" r="95250" b="11430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4845" w:rsidRPr="004115A1" w:rsidRDefault="00174845" w:rsidP="004B48C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15A1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52.7pt;margin-top:12.8pt;width:1in;height:30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74845" w:rsidRPr="004115A1" w:rsidRDefault="00174845" w:rsidP="004B48C5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15A1"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</w:p>
    <w:p w:rsidR="00174845" w:rsidRPr="00030E07" w:rsidRDefault="00174845" w:rsidP="00174845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color w:val="000000" w:themeColor="text1"/>
          <w:kern w:val="24"/>
          <w:sz w:val="32"/>
        </w:rPr>
      </w:pPr>
      <w:r w:rsidRPr="00030E07">
        <w:rPr>
          <w:rFonts w:ascii="Cambria" w:eastAsia="Cambria" w:hAnsi="Cambria" w:cstheme="minorBidi"/>
          <w:color w:val="000000" w:themeColor="text1"/>
          <w:kern w:val="24"/>
          <w:sz w:val="32"/>
        </w:rPr>
        <w:t>П</w:t>
      </w:r>
      <w:r>
        <w:rPr>
          <w:rFonts w:ascii="Cambria" w:eastAsia="Cambria" w:hAnsi="Cambria" w:cstheme="minorBidi"/>
          <w:color w:val="000000" w:themeColor="text1"/>
          <w:kern w:val="24"/>
          <w:sz w:val="32"/>
        </w:rPr>
        <w:t>амят</w:t>
      </w:r>
      <w:r w:rsidRPr="00030E07">
        <w:rPr>
          <w:rFonts w:ascii="Cambria" w:eastAsia="Cambria" w:hAnsi="Cambria" w:cstheme="minorBidi"/>
          <w:color w:val="000000" w:themeColor="text1"/>
          <w:kern w:val="24"/>
          <w:sz w:val="32"/>
        </w:rPr>
        <w:t>к</w:t>
      </w:r>
      <w:r>
        <w:rPr>
          <w:rFonts w:ascii="Cambria" w:eastAsia="Cambria" w:hAnsi="Cambria" w:cstheme="minorBidi"/>
          <w:color w:val="000000" w:themeColor="text1"/>
          <w:kern w:val="24"/>
          <w:sz w:val="32"/>
        </w:rPr>
        <w:t>и для родителей</w:t>
      </w:r>
      <w:r w:rsidRPr="00030E07">
        <w:rPr>
          <w:rFonts w:ascii="Cambria" w:eastAsia="Cambria" w:hAnsi="Cambria" w:cstheme="minorBidi"/>
          <w:color w:val="000000" w:themeColor="text1"/>
          <w:kern w:val="24"/>
          <w:sz w:val="32"/>
        </w:rPr>
        <w:t xml:space="preserve"> «БЕРЕГИТЕ ДЕТЕЙ!»</w:t>
      </w:r>
    </w:p>
    <w:p w:rsidR="00174845" w:rsidRPr="004575F8" w:rsidRDefault="00174845" w:rsidP="00174845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0"/>
        </w:rPr>
      </w:pPr>
    </w:p>
    <w:p w:rsidR="00BA5E93" w:rsidRDefault="00C4547C" w:rsidP="004D2E35">
      <w:pPr>
        <w:pStyle w:val="a3"/>
        <w:spacing w:before="0" w:beforeAutospacing="0" w:after="0" w:afterAutospacing="0"/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</w:pPr>
      <w:r>
        <w:rPr>
          <w:rFonts w:ascii="Cambria" w:eastAsia="Cambria" w:hAnsi="Cambria" w:cstheme="minorBidi"/>
          <w:b/>
          <w:bCs/>
          <w:noProof/>
          <w:color w:val="000000" w:themeColor="text1"/>
          <w:kern w:val="24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DA329" wp14:editId="43294B76">
                <wp:simplePos x="0" y="0"/>
                <wp:positionH relativeFrom="column">
                  <wp:posOffset>1371600</wp:posOffset>
                </wp:positionH>
                <wp:positionV relativeFrom="paragraph">
                  <wp:posOffset>33020</wp:posOffset>
                </wp:positionV>
                <wp:extent cx="3762375" cy="495300"/>
                <wp:effectExtent l="57150" t="38100" r="85725" b="114300"/>
                <wp:wrapNone/>
                <wp:docPr id="9" name="Багетная рам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495300"/>
                        </a:xfrm>
                        <a:prstGeom prst="bevel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2586" w:rsidRPr="002008E3" w:rsidRDefault="000466EA" w:rsidP="0043258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008E3">
                              <w:rPr>
                                <w:rFonts w:ascii="Cambria" w:eastAsia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26"/>
                              </w:rPr>
                              <w:t xml:space="preserve">Безопасность ребенка в быту </w:t>
                            </w:r>
                            <w:r w:rsidR="00FB7707" w:rsidRPr="002008E3">
                              <w:rPr>
                                <w:rFonts w:ascii="Cambria" w:eastAsia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26"/>
                              </w:rPr>
                              <w:t>безопасности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9" o:spid="_x0000_s1027" type="#_x0000_t84" style="position:absolute;margin-left:108pt;margin-top:2.6pt;width:296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32586" w:rsidRPr="002008E3" w:rsidRDefault="000466EA" w:rsidP="00432586">
                      <w:pPr>
                        <w:jc w:val="center"/>
                        <w:rPr>
                          <w:sz w:val="20"/>
                        </w:rPr>
                      </w:pPr>
                      <w:r w:rsidRPr="002008E3">
                        <w:rPr>
                          <w:rFonts w:ascii="Cambria" w:eastAsia="Cambria" w:hAnsi="Cambr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26"/>
                        </w:rPr>
                        <w:t xml:space="preserve">Безопасность ребенка в быту </w:t>
                      </w:r>
                      <w:r w:rsidR="00FB7707" w:rsidRPr="002008E3">
                        <w:rPr>
                          <w:rFonts w:ascii="Cambria" w:eastAsia="Cambria" w:hAnsi="Cambr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26"/>
                        </w:rPr>
                        <w:t>безопасности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432586" w:rsidRDefault="00432586" w:rsidP="004D2E35">
      <w:pPr>
        <w:pStyle w:val="a3"/>
        <w:spacing w:before="0" w:beforeAutospacing="0" w:after="0" w:afterAutospacing="0"/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</w:pPr>
    </w:p>
    <w:p w:rsidR="00432586" w:rsidRDefault="00432586" w:rsidP="004D2E35">
      <w:pPr>
        <w:pStyle w:val="a3"/>
        <w:spacing w:before="0" w:beforeAutospacing="0" w:after="0" w:afterAutospacing="0"/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</w:pPr>
    </w:p>
    <w:p w:rsidR="00BA5E93" w:rsidRPr="00BA5E93" w:rsidRDefault="00BA5E93" w:rsidP="005853F2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14"/>
          <w:szCs w:val="26"/>
        </w:rPr>
      </w:pPr>
    </w:p>
    <w:p w:rsidR="005853F2" w:rsidRPr="00C11118" w:rsidRDefault="005853F2" w:rsidP="00235366">
      <w:pPr>
        <w:pStyle w:val="a3"/>
        <w:spacing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</w:pPr>
      <w:r w:rsidRPr="00C11118"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  <w:t>УВАЖАЕМЫЕ РОДИТЕЛИ!</w:t>
      </w:r>
    </w:p>
    <w:p w:rsidR="00BA5E93" w:rsidRPr="00BA5E93" w:rsidRDefault="00BA5E93" w:rsidP="00C11118">
      <w:pPr>
        <w:pStyle w:val="a3"/>
        <w:spacing w:before="0" w:beforeAutospacing="0" w:after="0" w:afterAutospacing="0"/>
        <w:ind w:firstLine="426"/>
        <w:jc w:val="center"/>
        <w:rPr>
          <w:rFonts w:ascii="Cambria" w:eastAsia="Cambria" w:hAnsi="Cambria" w:cstheme="minorBidi"/>
          <w:bCs/>
          <w:color w:val="000000" w:themeColor="text1"/>
          <w:kern w:val="24"/>
          <w:sz w:val="6"/>
          <w:szCs w:val="26"/>
        </w:rPr>
      </w:pPr>
    </w:p>
    <w:p w:rsidR="000466EA" w:rsidRDefault="000466EA" w:rsidP="000466EA">
      <w:pPr>
        <w:pStyle w:val="a3"/>
        <w:spacing w:after="0" w:afterAutospacing="0"/>
        <w:ind w:firstLine="426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0466EA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Безопасность ребенка является основным звеном в комплексе воспитания ребенка. 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:rsidR="000466EA" w:rsidRDefault="000466EA" w:rsidP="000466EA">
      <w:pPr>
        <w:pStyle w:val="a3"/>
        <w:spacing w:before="0" w:beforeAutospacing="0" w:after="0" w:afterAutospacing="0"/>
        <w:ind w:firstLine="426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0466EA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 Ребенок-дошкольник должен находиться под присмотром взрослых (родителей, воспитателя, няни). Не оставляйте ребенка дома одного на </w:t>
      </w:r>
      <w:proofErr w:type="gramStart"/>
      <w:r w:rsidRPr="000466EA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длительное</w:t>
      </w:r>
      <w:proofErr w:type="gramEnd"/>
      <w:r w:rsidRPr="000466EA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время!</w:t>
      </w:r>
    </w:p>
    <w:p w:rsidR="000466EA" w:rsidRPr="000466EA" w:rsidRDefault="000466EA" w:rsidP="00F60D02">
      <w:pPr>
        <w:pStyle w:val="a3"/>
        <w:ind w:firstLine="426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r w:rsidRPr="000466EA"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  <w:t>Но если Вам всё-таки пришлось уйти, то сначала:</w:t>
      </w:r>
    </w:p>
    <w:p w:rsidR="000466EA" w:rsidRDefault="000466EA" w:rsidP="000466EA">
      <w:pPr>
        <w:pStyle w:val="a3"/>
        <w:numPr>
          <w:ilvl w:val="0"/>
          <w:numId w:val="19"/>
        </w:numPr>
        <w:spacing w:before="120" w:before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0466EA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0466EA" w:rsidRDefault="000466EA" w:rsidP="000466EA">
      <w:pPr>
        <w:pStyle w:val="a3"/>
        <w:numPr>
          <w:ilvl w:val="0"/>
          <w:numId w:val="19"/>
        </w:numPr>
        <w:spacing w:before="120" w:before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0466EA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Займите ребенка безопасными играми.</w:t>
      </w:r>
    </w:p>
    <w:p w:rsidR="000466EA" w:rsidRDefault="000466EA" w:rsidP="000466EA">
      <w:pPr>
        <w:pStyle w:val="a3"/>
        <w:numPr>
          <w:ilvl w:val="0"/>
          <w:numId w:val="19"/>
        </w:numPr>
        <w:spacing w:before="120" w:before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0466EA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Закройте окна и выходы на балконы, при необходимости открытыми можно оставить форточки или фрамуги.</w:t>
      </w:r>
    </w:p>
    <w:p w:rsidR="000466EA" w:rsidRDefault="000466EA" w:rsidP="000466EA">
      <w:pPr>
        <w:pStyle w:val="a3"/>
        <w:numPr>
          <w:ilvl w:val="0"/>
          <w:numId w:val="19"/>
        </w:numPr>
        <w:spacing w:before="120" w:before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0466EA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Перекройте газовый вентиль на трубе.</w:t>
      </w:r>
    </w:p>
    <w:p w:rsidR="000466EA" w:rsidRDefault="000466EA" w:rsidP="000466EA">
      <w:pPr>
        <w:pStyle w:val="a3"/>
        <w:numPr>
          <w:ilvl w:val="0"/>
          <w:numId w:val="19"/>
        </w:numPr>
        <w:spacing w:before="120" w:before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0466EA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Уберите с плиты кастрюли и чайники с горячей водой – опрокинув их, ребенок может получить ожоги.</w:t>
      </w:r>
    </w:p>
    <w:p w:rsidR="000466EA" w:rsidRDefault="000466EA" w:rsidP="000466EA">
      <w:pPr>
        <w:pStyle w:val="a3"/>
        <w:numPr>
          <w:ilvl w:val="0"/>
          <w:numId w:val="19"/>
        </w:numPr>
        <w:spacing w:before="120" w:before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0466EA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 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</w:p>
    <w:p w:rsidR="000466EA" w:rsidRDefault="000466EA" w:rsidP="000466EA">
      <w:pPr>
        <w:pStyle w:val="a3"/>
        <w:numPr>
          <w:ilvl w:val="0"/>
          <w:numId w:val="19"/>
        </w:numPr>
        <w:spacing w:before="120" w:before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0466EA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Выключите и по возможности изолируйте от ребенка все электроприборы, представляющие для него опасность.</w:t>
      </w:r>
    </w:p>
    <w:p w:rsidR="000466EA" w:rsidRDefault="000466EA" w:rsidP="000466EA">
      <w:pPr>
        <w:pStyle w:val="a3"/>
        <w:numPr>
          <w:ilvl w:val="0"/>
          <w:numId w:val="19"/>
        </w:numPr>
        <w:spacing w:before="120" w:before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0466EA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Изолируйте от ребенка спички, острые, легко бьющиеся и легковоспламеняющиеся предметы.</w:t>
      </w:r>
    </w:p>
    <w:p w:rsidR="000466EA" w:rsidRPr="000466EA" w:rsidRDefault="000466EA" w:rsidP="000466EA">
      <w:pPr>
        <w:pStyle w:val="a3"/>
        <w:numPr>
          <w:ilvl w:val="0"/>
          <w:numId w:val="19"/>
        </w:numPr>
        <w:spacing w:before="120" w:before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0466EA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0466EA" w:rsidRPr="000466EA" w:rsidRDefault="000466EA" w:rsidP="000466EA">
      <w:pPr>
        <w:pStyle w:val="a3"/>
        <w:spacing w:before="120" w:after="120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0466EA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</w:t>
      </w:r>
    </w:p>
    <w:p w:rsidR="000466EA" w:rsidRDefault="000466EA" w:rsidP="000466EA">
      <w:pPr>
        <w:pStyle w:val="a3"/>
        <w:spacing w:before="120" w:after="120"/>
        <w:ind w:firstLine="360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0466EA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lastRenderedPageBreak/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0466EA" w:rsidRDefault="000466EA" w:rsidP="002008E3">
      <w:pPr>
        <w:pStyle w:val="a3"/>
        <w:spacing w:before="120" w:after="120"/>
        <w:ind w:firstLine="36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r w:rsidRPr="000466EA"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  <w:t xml:space="preserve">Источники </w:t>
      </w:r>
      <w:proofErr w:type="gramStart"/>
      <w:r w:rsidRPr="000466EA"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  <w:t>пот</w:t>
      </w:r>
      <w:r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  <w:t>енциальной</w:t>
      </w:r>
      <w:proofErr w:type="gramEnd"/>
      <w:r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  <w:t xml:space="preserve"> опасности для детей:</w:t>
      </w:r>
    </w:p>
    <w:p w:rsidR="00D92D2F" w:rsidRPr="00D92D2F" w:rsidRDefault="000466EA" w:rsidP="00D92D2F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r w:rsidRPr="000466EA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Предметы, которыми ребенку категорически запрещается пользоваться: </w:t>
      </w:r>
    </w:p>
    <w:p w:rsidR="00D92D2F" w:rsidRPr="00D92D2F" w:rsidRDefault="00D92D2F" w:rsidP="00D92D2F">
      <w:pPr>
        <w:pStyle w:val="a3"/>
        <w:numPr>
          <w:ilvl w:val="0"/>
          <w:numId w:val="22"/>
        </w:numPr>
        <w:spacing w:before="120" w:beforeAutospacing="0" w:after="0" w:afterAutospacing="0"/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r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спички; </w:t>
      </w:r>
    </w:p>
    <w:p w:rsidR="00D92D2F" w:rsidRPr="00D92D2F" w:rsidRDefault="00D92D2F" w:rsidP="00D92D2F">
      <w:pPr>
        <w:pStyle w:val="a3"/>
        <w:numPr>
          <w:ilvl w:val="0"/>
          <w:numId w:val="22"/>
        </w:numPr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r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газовые плиты; </w:t>
      </w:r>
    </w:p>
    <w:p w:rsidR="00D92D2F" w:rsidRPr="00D92D2F" w:rsidRDefault="00D92D2F" w:rsidP="00D92D2F">
      <w:pPr>
        <w:pStyle w:val="a3"/>
        <w:numPr>
          <w:ilvl w:val="0"/>
          <w:numId w:val="22"/>
        </w:numPr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r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печка; </w:t>
      </w:r>
    </w:p>
    <w:p w:rsidR="00D92D2F" w:rsidRPr="00D92D2F" w:rsidRDefault="000466EA" w:rsidP="00D92D2F">
      <w:pPr>
        <w:pStyle w:val="a3"/>
        <w:numPr>
          <w:ilvl w:val="0"/>
          <w:numId w:val="22"/>
        </w:numPr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r w:rsidRPr="000466EA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электрические</w:t>
      </w:r>
      <w:r w:rsidR="00D92D2F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розетки; </w:t>
      </w:r>
    </w:p>
    <w:p w:rsidR="000466EA" w:rsidRDefault="000466EA" w:rsidP="00D92D2F">
      <w:pPr>
        <w:pStyle w:val="a3"/>
        <w:numPr>
          <w:ilvl w:val="0"/>
          <w:numId w:val="22"/>
        </w:numPr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r w:rsidRPr="000466EA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электроприборы.</w:t>
      </w:r>
    </w:p>
    <w:p w:rsidR="00D92D2F" w:rsidRPr="00D92D2F" w:rsidRDefault="000466EA" w:rsidP="00D92D2F">
      <w:pPr>
        <w:pStyle w:val="a3"/>
        <w:numPr>
          <w:ilvl w:val="0"/>
          <w:numId w:val="20"/>
        </w:numPr>
        <w:spacing w:before="120" w:beforeAutospacing="0" w:after="120" w:afterAutospacing="0"/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r w:rsidRPr="000466EA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Предметы, с которыми детей нужно научить обр</w:t>
      </w:r>
      <w:r w:rsidR="00D92D2F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ащаться (зависит от возраста):</w:t>
      </w:r>
    </w:p>
    <w:p w:rsidR="00D92D2F" w:rsidRPr="00D92D2F" w:rsidRDefault="00D92D2F" w:rsidP="00D92D2F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r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иголка; </w:t>
      </w:r>
    </w:p>
    <w:p w:rsidR="00D92D2F" w:rsidRPr="00D92D2F" w:rsidRDefault="00D92D2F" w:rsidP="00D92D2F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r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ножницы; </w:t>
      </w:r>
    </w:p>
    <w:p w:rsidR="000466EA" w:rsidRDefault="000466EA" w:rsidP="00D92D2F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r w:rsidRPr="000466EA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нож.</w:t>
      </w:r>
    </w:p>
    <w:p w:rsidR="005250EB" w:rsidRPr="005250EB" w:rsidRDefault="000466EA" w:rsidP="00A35153">
      <w:pPr>
        <w:pStyle w:val="a3"/>
        <w:numPr>
          <w:ilvl w:val="0"/>
          <w:numId w:val="20"/>
        </w:numPr>
        <w:spacing w:before="120" w:beforeAutospacing="0" w:after="120" w:afterAutospacing="0"/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r w:rsidRPr="000466EA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Предметы, которые необходимо хранить в</w:t>
      </w:r>
      <w:r w:rsidR="005250EB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недоступных для детей местах: </w:t>
      </w:r>
    </w:p>
    <w:p w:rsidR="005250EB" w:rsidRPr="005250EB" w:rsidRDefault="005250EB" w:rsidP="005250EB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r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бытовая химия; </w:t>
      </w:r>
    </w:p>
    <w:p w:rsidR="005250EB" w:rsidRPr="005250EB" w:rsidRDefault="005250EB" w:rsidP="005250EB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r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лекарства; </w:t>
      </w:r>
    </w:p>
    <w:p w:rsidR="005250EB" w:rsidRPr="005250EB" w:rsidRDefault="005250EB" w:rsidP="005250EB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r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спиртные напитки; </w:t>
      </w:r>
    </w:p>
    <w:p w:rsidR="005250EB" w:rsidRPr="005250EB" w:rsidRDefault="000466EA" w:rsidP="005250EB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r w:rsidRPr="000466EA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сигареты; </w:t>
      </w:r>
    </w:p>
    <w:p w:rsidR="005250EB" w:rsidRPr="005250EB" w:rsidRDefault="005250EB" w:rsidP="005250EB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r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пищевые кислоты; </w:t>
      </w:r>
    </w:p>
    <w:p w:rsidR="000466EA" w:rsidRDefault="000466EA" w:rsidP="005250EB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r w:rsidRPr="000466EA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режуще-колющие инструменты.</w:t>
      </w:r>
    </w:p>
    <w:p w:rsidR="000466EA" w:rsidRPr="000466EA" w:rsidRDefault="000466EA" w:rsidP="005250EB">
      <w:pPr>
        <w:pStyle w:val="a3"/>
        <w:ind w:firstLine="36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r w:rsidRPr="000466EA"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  <w:t>Ребенок должен запомнить:</w:t>
      </w:r>
    </w:p>
    <w:p w:rsidR="000466EA" w:rsidRDefault="000466EA" w:rsidP="000466EA">
      <w:pPr>
        <w:pStyle w:val="a3"/>
        <w:numPr>
          <w:ilvl w:val="0"/>
          <w:numId w:val="21"/>
        </w:numPr>
        <w:spacing w:before="120" w:beforeAutospacing="0" w:after="0" w:afterAutospacing="0"/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r w:rsidRPr="000466EA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Когда открываешь воду в ванной или в кухне, первым отворачивай кран с холодной водой. Чтобы не обжечься, добавляй горячую воду постепенно.</w:t>
      </w:r>
    </w:p>
    <w:p w:rsidR="000466EA" w:rsidRDefault="000466EA" w:rsidP="000466EA">
      <w:pPr>
        <w:pStyle w:val="a3"/>
        <w:numPr>
          <w:ilvl w:val="0"/>
          <w:numId w:val="21"/>
        </w:numPr>
        <w:spacing w:before="120" w:beforeAutospacing="0" w:after="0" w:afterAutospacing="0"/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r w:rsidRPr="000466EA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0466EA" w:rsidRPr="000466EA" w:rsidRDefault="000466EA" w:rsidP="000466EA">
      <w:pPr>
        <w:pStyle w:val="a3"/>
        <w:numPr>
          <w:ilvl w:val="0"/>
          <w:numId w:val="21"/>
        </w:numPr>
        <w:spacing w:before="120" w:beforeAutospacing="0" w:after="0" w:afterAutospacing="0"/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r w:rsidRPr="000466EA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Не трогай экраны включенного телевизора или компьютера. На экране может скопиться статический электрический заряд, и тогда тебя ударит током.</w:t>
      </w:r>
    </w:p>
    <w:p w:rsidR="000466EA" w:rsidRPr="000466EA" w:rsidRDefault="000466EA" w:rsidP="00990D19">
      <w:pPr>
        <w:pStyle w:val="a3"/>
        <w:spacing w:after="12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r w:rsidRPr="000466EA"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  <w:t>Уважаемые родители!</w:t>
      </w:r>
    </w:p>
    <w:p w:rsidR="004575F8" w:rsidRDefault="000466EA" w:rsidP="00990D19">
      <w:pPr>
        <w:pStyle w:val="a3"/>
        <w:spacing w:before="120" w:before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r w:rsidRPr="000466EA"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  <w:t xml:space="preserve">Помните, что от качества соблюдения вами профилактических </w:t>
      </w:r>
      <w:r w:rsidR="001C50C5"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  <w:t xml:space="preserve">                                                        </w:t>
      </w:r>
      <w:r w:rsidRPr="000466EA"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  <w:t>и предохранительных мер зависит безопасность вашего ребенка!</w:t>
      </w:r>
    </w:p>
    <w:p w:rsidR="00990D19" w:rsidRPr="000466EA" w:rsidRDefault="00990D19" w:rsidP="00990D19">
      <w:pPr>
        <w:pStyle w:val="a3"/>
        <w:spacing w:before="120" w:before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</w:p>
    <w:p w:rsidR="00507CB8" w:rsidRPr="00471C95" w:rsidRDefault="00507CB8" w:rsidP="00F60D02">
      <w:pPr>
        <w:pStyle w:val="a3"/>
        <w:spacing w:after="12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1"/>
          <w:szCs w:val="21"/>
        </w:rPr>
      </w:pPr>
      <w:r w:rsidRPr="00471C95">
        <w:rPr>
          <w:rFonts w:ascii="Cambria" w:eastAsia="Cambria" w:hAnsi="Cambria" w:cstheme="minorBidi"/>
          <w:b/>
          <w:bCs/>
          <w:color w:val="000000" w:themeColor="text1"/>
          <w:kern w:val="24"/>
          <w:sz w:val="21"/>
          <w:szCs w:val="21"/>
        </w:rPr>
        <w:t>Источник:</w:t>
      </w:r>
    </w:p>
    <w:p w:rsidR="00390D2A" w:rsidRPr="00471C95" w:rsidRDefault="00390D2A" w:rsidP="00F0311E">
      <w:pPr>
        <w:pStyle w:val="ab"/>
        <w:numPr>
          <w:ilvl w:val="0"/>
          <w:numId w:val="14"/>
        </w:numPr>
        <w:ind w:left="851" w:hanging="284"/>
        <w:jc w:val="both"/>
        <w:rPr>
          <w:rFonts w:ascii="Cambria" w:eastAsia="Cambria" w:hAnsi="Cambria"/>
          <w:bCs/>
          <w:color w:val="000000" w:themeColor="text1"/>
          <w:kern w:val="24"/>
          <w:sz w:val="21"/>
          <w:szCs w:val="21"/>
          <w:lang w:eastAsia="ru-RU"/>
        </w:rPr>
      </w:pPr>
      <w:r w:rsidRPr="00471C95">
        <w:rPr>
          <w:rFonts w:ascii="Cambria" w:eastAsia="Cambria" w:hAnsi="Cambria"/>
          <w:bCs/>
          <w:color w:val="000000" w:themeColor="text1"/>
          <w:kern w:val="24"/>
          <w:sz w:val="21"/>
          <w:szCs w:val="21"/>
          <w:lang w:eastAsia="ru-RU"/>
        </w:rPr>
        <w:t>Комиссия по делам несовершеннолетних и защите их прав информирует. – Текст</w:t>
      </w:r>
      <w:proofErr w:type="gramStart"/>
      <w:r w:rsidRPr="00471C95">
        <w:rPr>
          <w:rFonts w:ascii="Cambria" w:eastAsia="Cambria" w:hAnsi="Cambria"/>
          <w:bCs/>
          <w:color w:val="000000" w:themeColor="text1"/>
          <w:kern w:val="24"/>
          <w:sz w:val="21"/>
          <w:szCs w:val="21"/>
          <w:lang w:eastAsia="ru-RU"/>
        </w:rPr>
        <w:t xml:space="preserve"> :</w:t>
      </w:r>
      <w:proofErr w:type="gramEnd"/>
      <w:r w:rsidRPr="00471C95">
        <w:rPr>
          <w:rFonts w:ascii="Cambria" w:eastAsia="Cambria" w:hAnsi="Cambria"/>
          <w:bCs/>
          <w:color w:val="000000" w:themeColor="text1"/>
          <w:kern w:val="24"/>
          <w:sz w:val="21"/>
          <w:szCs w:val="21"/>
          <w:lang w:eastAsia="ru-RU"/>
        </w:rPr>
        <w:t xml:space="preserve"> электронный // Муниципальное образование «Смоленский район» Смоленской области : [официальный сайт администрации]. </w:t>
      </w:r>
      <w:r w:rsidR="00471C95">
        <w:rPr>
          <w:rFonts w:ascii="Cambria" w:eastAsia="Cambria" w:hAnsi="Cambria"/>
          <w:bCs/>
          <w:color w:val="000000" w:themeColor="text1"/>
          <w:kern w:val="24"/>
          <w:sz w:val="21"/>
          <w:szCs w:val="21"/>
          <w:lang w:eastAsia="ru-RU"/>
        </w:rPr>
        <w:t>–</w:t>
      </w:r>
      <w:r w:rsidRPr="00471C95">
        <w:rPr>
          <w:rFonts w:ascii="Cambria" w:eastAsia="Cambria" w:hAnsi="Cambria"/>
          <w:bCs/>
          <w:color w:val="000000" w:themeColor="text1"/>
          <w:kern w:val="24"/>
          <w:sz w:val="21"/>
          <w:szCs w:val="21"/>
          <w:lang w:eastAsia="ru-RU"/>
        </w:rPr>
        <w:t xml:space="preserve"> URL: </w:t>
      </w:r>
      <w:hyperlink r:id="rId9" w:history="1">
        <w:r w:rsidR="001F601E" w:rsidRPr="00471C95">
          <w:rPr>
            <w:rStyle w:val="a4"/>
            <w:rFonts w:asciiTheme="majorHAnsi" w:hAnsiTheme="majorHAnsi"/>
            <w:sz w:val="21"/>
            <w:szCs w:val="21"/>
          </w:rPr>
          <w:t>http://smol-ray.ru/omsu/adm/komissii/kdn/inf/pamyatka-dlya-roditelej-rekomendacii-po-preduprezhdeniyu-neschastnyh-sluchaev-/</w:t>
        </w:r>
      </w:hyperlink>
      <w:r w:rsidR="001F601E" w:rsidRPr="00471C95">
        <w:rPr>
          <w:rFonts w:asciiTheme="majorHAnsi" w:hAnsiTheme="majorHAnsi"/>
          <w:sz w:val="21"/>
          <w:szCs w:val="21"/>
        </w:rPr>
        <w:t xml:space="preserve"> </w:t>
      </w:r>
      <w:r w:rsidR="00BB17E6" w:rsidRPr="00471C95">
        <w:rPr>
          <w:rFonts w:asciiTheme="majorHAnsi" w:eastAsia="Cambria" w:hAnsiTheme="majorHAnsi"/>
          <w:bCs/>
          <w:color w:val="000000" w:themeColor="text1"/>
          <w:kern w:val="24"/>
          <w:sz w:val="21"/>
          <w:szCs w:val="21"/>
          <w:lang w:eastAsia="ru-RU"/>
        </w:rPr>
        <w:t xml:space="preserve"> </w:t>
      </w:r>
      <w:r w:rsidR="003947EF" w:rsidRPr="00471C95">
        <w:rPr>
          <w:rFonts w:asciiTheme="majorHAnsi" w:eastAsia="Cambria" w:hAnsiTheme="majorHAnsi"/>
          <w:bCs/>
          <w:color w:val="000000" w:themeColor="text1"/>
          <w:kern w:val="24"/>
          <w:sz w:val="21"/>
          <w:szCs w:val="21"/>
          <w:lang w:eastAsia="ru-RU"/>
        </w:rPr>
        <w:t>/(дата обращения: 03.</w:t>
      </w:r>
      <w:r w:rsidR="001906CE">
        <w:rPr>
          <w:rFonts w:asciiTheme="majorHAnsi" w:eastAsia="Cambria" w:hAnsiTheme="majorHAnsi"/>
          <w:bCs/>
          <w:color w:val="000000" w:themeColor="text1"/>
          <w:kern w:val="24"/>
          <w:sz w:val="21"/>
          <w:szCs w:val="21"/>
          <w:lang w:eastAsia="ru-RU"/>
        </w:rPr>
        <w:t>10</w:t>
      </w:r>
      <w:bookmarkStart w:id="0" w:name="_GoBack"/>
      <w:bookmarkEnd w:id="0"/>
      <w:r w:rsidRPr="00471C95">
        <w:rPr>
          <w:rFonts w:asciiTheme="majorHAnsi" w:eastAsia="Cambria" w:hAnsiTheme="majorHAnsi"/>
          <w:bCs/>
          <w:color w:val="000000" w:themeColor="text1"/>
          <w:kern w:val="24"/>
          <w:sz w:val="21"/>
          <w:szCs w:val="21"/>
          <w:lang w:eastAsia="ru-RU"/>
        </w:rPr>
        <w:t>.2020).</w:t>
      </w:r>
    </w:p>
    <w:sectPr w:rsidR="00390D2A" w:rsidRPr="00471C95" w:rsidSect="009E59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B7" w:rsidRDefault="00DF09B7" w:rsidP="00402814">
      <w:pPr>
        <w:spacing w:after="0" w:line="240" w:lineRule="auto"/>
      </w:pPr>
      <w:r>
        <w:separator/>
      </w:r>
    </w:p>
  </w:endnote>
  <w:endnote w:type="continuationSeparator" w:id="0">
    <w:p w:rsidR="00DF09B7" w:rsidRDefault="00DF09B7" w:rsidP="0040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B7" w:rsidRDefault="00DF09B7" w:rsidP="00402814">
      <w:pPr>
        <w:spacing w:after="0" w:line="240" w:lineRule="auto"/>
      </w:pPr>
      <w:r>
        <w:separator/>
      </w:r>
    </w:p>
  </w:footnote>
  <w:footnote w:type="continuationSeparator" w:id="0">
    <w:p w:rsidR="00DF09B7" w:rsidRDefault="00DF09B7" w:rsidP="00402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0C4"/>
    <w:multiLevelType w:val="hybridMultilevel"/>
    <w:tmpl w:val="718EDF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EC58BF"/>
    <w:multiLevelType w:val="hybridMultilevel"/>
    <w:tmpl w:val="B0205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22F1C"/>
    <w:multiLevelType w:val="hybridMultilevel"/>
    <w:tmpl w:val="1A78C6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DF2A23"/>
    <w:multiLevelType w:val="hybridMultilevel"/>
    <w:tmpl w:val="80D2619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261401"/>
    <w:multiLevelType w:val="hybridMultilevel"/>
    <w:tmpl w:val="66FAE1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F65C6"/>
    <w:multiLevelType w:val="hybridMultilevel"/>
    <w:tmpl w:val="78D86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11374"/>
    <w:multiLevelType w:val="hybridMultilevel"/>
    <w:tmpl w:val="653C0D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533D7"/>
    <w:multiLevelType w:val="hybridMultilevel"/>
    <w:tmpl w:val="1E5C1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B2F8F"/>
    <w:multiLevelType w:val="hybridMultilevel"/>
    <w:tmpl w:val="95929F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311C22"/>
    <w:multiLevelType w:val="hybridMultilevel"/>
    <w:tmpl w:val="5F26A4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C070E"/>
    <w:multiLevelType w:val="hybridMultilevel"/>
    <w:tmpl w:val="BB7CF8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D791D"/>
    <w:multiLevelType w:val="hybridMultilevel"/>
    <w:tmpl w:val="DA3A9B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170F1"/>
    <w:multiLevelType w:val="hybridMultilevel"/>
    <w:tmpl w:val="25381A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254F9"/>
    <w:multiLevelType w:val="hybridMultilevel"/>
    <w:tmpl w:val="523090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A8523F"/>
    <w:multiLevelType w:val="hybridMultilevel"/>
    <w:tmpl w:val="28E422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A15194"/>
    <w:multiLevelType w:val="hybridMultilevel"/>
    <w:tmpl w:val="F4285C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915C3F"/>
    <w:multiLevelType w:val="hybridMultilevel"/>
    <w:tmpl w:val="5CAA54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97A6854"/>
    <w:multiLevelType w:val="hybridMultilevel"/>
    <w:tmpl w:val="E3FE07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D74904"/>
    <w:multiLevelType w:val="hybridMultilevel"/>
    <w:tmpl w:val="2DE299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1C4534"/>
    <w:multiLevelType w:val="hybridMultilevel"/>
    <w:tmpl w:val="EFEA6A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8A6C89"/>
    <w:multiLevelType w:val="hybridMultilevel"/>
    <w:tmpl w:val="19ECB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B91315"/>
    <w:multiLevelType w:val="hybridMultilevel"/>
    <w:tmpl w:val="AB0EE7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E90911"/>
    <w:multiLevelType w:val="hybridMultilevel"/>
    <w:tmpl w:val="799CC4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1105E5"/>
    <w:multiLevelType w:val="hybridMultilevel"/>
    <w:tmpl w:val="5134C75C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19"/>
  </w:num>
  <w:num w:numId="5">
    <w:abstractNumId w:val="9"/>
  </w:num>
  <w:num w:numId="6">
    <w:abstractNumId w:val="4"/>
  </w:num>
  <w:num w:numId="7">
    <w:abstractNumId w:val="15"/>
  </w:num>
  <w:num w:numId="8">
    <w:abstractNumId w:val="22"/>
  </w:num>
  <w:num w:numId="9">
    <w:abstractNumId w:val="21"/>
  </w:num>
  <w:num w:numId="10">
    <w:abstractNumId w:val="18"/>
  </w:num>
  <w:num w:numId="11">
    <w:abstractNumId w:val="12"/>
  </w:num>
  <w:num w:numId="12">
    <w:abstractNumId w:val="6"/>
  </w:num>
  <w:num w:numId="13">
    <w:abstractNumId w:val="11"/>
  </w:num>
  <w:num w:numId="14">
    <w:abstractNumId w:val="1"/>
  </w:num>
  <w:num w:numId="15">
    <w:abstractNumId w:val="3"/>
  </w:num>
  <w:num w:numId="16">
    <w:abstractNumId w:val="23"/>
  </w:num>
  <w:num w:numId="17">
    <w:abstractNumId w:val="0"/>
  </w:num>
  <w:num w:numId="18">
    <w:abstractNumId w:val="2"/>
  </w:num>
  <w:num w:numId="19">
    <w:abstractNumId w:val="5"/>
  </w:num>
  <w:num w:numId="20">
    <w:abstractNumId w:val="20"/>
  </w:num>
  <w:num w:numId="21">
    <w:abstractNumId w:val="7"/>
  </w:num>
  <w:num w:numId="22">
    <w:abstractNumId w:val="8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5D"/>
    <w:rsid w:val="00000707"/>
    <w:rsid w:val="00003EA0"/>
    <w:rsid w:val="00040244"/>
    <w:rsid w:val="00041541"/>
    <w:rsid w:val="000466EA"/>
    <w:rsid w:val="000518CE"/>
    <w:rsid w:val="00063160"/>
    <w:rsid w:val="000A24E2"/>
    <w:rsid w:val="000B1264"/>
    <w:rsid w:val="000C4AA1"/>
    <w:rsid w:val="000D61AA"/>
    <w:rsid w:val="000E5EFD"/>
    <w:rsid w:val="000F2FC0"/>
    <w:rsid w:val="00105424"/>
    <w:rsid w:val="00155189"/>
    <w:rsid w:val="00160BC2"/>
    <w:rsid w:val="00174845"/>
    <w:rsid w:val="00181D6D"/>
    <w:rsid w:val="001906CE"/>
    <w:rsid w:val="001B0635"/>
    <w:rsid w:val="001C50C5"/>
    <w:rsid w:val="001C6561"/>
    <w:rsid w:val="001F08CE"/>
    <w:rsid w:val="001F47E5"/>
    <w:rsid w:val="001F601E"/>
    <w:rsid w:val="002008E3"/>
    <w:rsid w:val="00222042"/>
    <w:rsid w:val="00223B17"/>
    <w:rsid w:val="00235366"/>
    <w:rsid w:val="00245821"/>
    <w:rsid w:val="00247D78"/>
    <w:rsid w:val="00267A21"/>
    <w:rsid w:val="00295E39"/>
    <w:rsid w:val="002A157C"/>
    <w:rsid w:val="00311691"/>
    <w:rsid w:val="00357525"/>
    <w:rsid w:val="003577F3"/>
    <w:rsid w:val="00383172"/>
    <w:rsid w:val="00384205"/>
    <w:rsid w:val="00390D2A"/>
    <w:rsid w:val="003947EF"/>
    <w:rsid w:val="003A327D"/>
    <w:rsid w:val="003C5FD6"/>
    <w:rsid w:val="003C78AA"/>
    <w:rsid w:val="00402814"/>
    <w:rsid w:val="00403C65"/>
    <w:rsid w:val="004115A1"/>
    <w:rsid w:val="00432586"/>
    <w:rsid w:val="004575F8"/>
    <w:rsid w:val="00471C95"/>
    <w:rsid w:val="00485F0B"/>
    <w:rsid w:val="00490194"/>
    <w:rsid w:val="004936E7"/>
    <w:rsid w:val="00497101"/>
    <w:rsid w:val="004B48C5"/>
    <w:rsid w:val="004B5C0E"/>
    <w:rsid w:val="004B6CD2"/>
    <w:rsid w:val="004D2E35"/>
    <w:rsid w:val="004D3021"/>
    <w:rsid w:val="004D4BAA"/>
    <w:rsid w:val="00507CB8"/>
    <w:rsid w:val="005250EB"/>
    <w:rsid w:val="00526FCA"/>
    <w:rsid w:val="00542CAE"/>
    <w:rsid w:val="00570E95"/>
    <w:rsid w:val="005853F2"/>
    <w:rsid w:val="005956B0"/>
    <w:rsid w:val="005B5FD7"/>
    <w:rsid w:val="005B6436"/>
    <w:rsid w:val="005D4C67"/>
    <w:rsid w:val="005F4AAA"/>
    <w:rsid w:val="00606FC1"/>
    <w:rsid w:val="00614BF3"/>
    <w:rsid w:val="00616266"/>
    <w:rsid w:val="00621193"/>
    <w:rsid w:val="006213C9"/>
    <w:rsid w:val="0062486A"/>
    <w:rsid w:val="006268D6"/>
    <w:rsid w:val="0067422D"/>
    <w:rsid w:val="00685953"/>
    <w:rsid w:val="006B0B2B"/>
    <w:rsid w:val="006D1739"/>
    <w:rsid w:val="007001EB"/>
    <w:rsid w:val="0071485A"/>
    <w:rsid w:val="00734433"/>
    <w:rsid w:val="00747C2C"/>
    <w:rsid w:val="00762A17"/>
    <w:rsid w:val="00797AB5"/>
    <w:rsid w:val="007E0804"/>
    <w:rsid w:val="007E5D08"/>
    <w:rsid w:val="007E73C5"/>
    <w:rsid w:val="00847F1C"/>
    <w:rsid w:val="00870E89"/>
    <w:rsid w:val="00875000"/>
    <w:rsid w:val="008802B3"/>
    <w:rsid w:val="008B7972"/>
    <w:rsid w:val="008C606E"/>
    <w:rsid w:val="008D3E24"/>
    <w:rsid w:val="008E2607"/>
    <w:rsid w:val="00906834"/>
    <w:rsid w:val="009471BB"/>
    <w:rsid w:val="00950156"/>
    <w:rsid w:val="00967A14"/>
    <w:rsid w:val="00990D19"/>
    <w:rsid w:val="009B3A9E"/>
    <w:rsid w:val="009D2C7C"/>
    <w:rsid w:val="009E139D"/>
    <w:rsid w:val="009E595F"/>
    <w:rsid w:val="009F0B54"/>
    <w:rsid w:val="009F5396"/>
    <w:rsid w:val="00A24C2D"/>
    <w:rsid w:val="00A307F1"/>
    <w:rsid w:val="00A30DB0"/>
    <w:rsid w:val="00A35153"/>
    <w:rsid w:val="00A46FAF"/>
    <w:rsid w:val="00A57FE7"/>
    <w:rsid w:val="00A64FB2"/>
    <w:rsid w:val="00A6505D"/>
    <w:rsid w:val="00AB36DA"/>
    <w:rsid w:val="00AB47F3"/>
    <w:rsid w:val="00AB605B"/>
    <w:rsid w:val="00AB796A"/>
    <w:rsid w:val="00AC582D"/>
    <w:rsid w:val="00AE768F"/>
    <w:rsid w:val="00B43C00"/>
    <w:rsid w:val="00B6771D"/>
    <w:rsid w:val="00BA5E93"/>
    <w:rsid w:val="00BB17E6"/>
    <w:rsid w:val="00BB337B"/>
    <w:rsid w:val="00BD7B21"/>
    <w:rsid w:val="00BF7A89"/>
    <w:rsid w:val="00C10A1C"/>
    <w:rsid w:val="00C11118"/>
    <w:rsid w:val="00C209C0"/>
    <w:rsid w:val="00C4547C"/>
    <w:rsid w:val="00C66908"/>
    <w:rsid w:val="00C964E9"/>
    <w:rsid w:val="00CA135D"/>
    <w:rsid w:val="00CA2B25"/>
    <w:rsid w:val="00CA36D3"/>
    <w:rsid w:val="00CA6F9E"/>
    <w:rsid w:val="00CB777D"/>
    <w:rsid w:val="00CB7C56"/>
    <w:rsid w:val="00CD1C2F"/>
    <w:rsid w:val="00CF269A"/>
    <w:rsid w:val="00D47AE8"/>
    <w:rsid w:val="00D52A07"/>
    <w:rsid w:val="00D87EE1"/>
    <w:rsid w:val="00D903B5"/>
    <w:rsid w:val="00D92D2F"/>
    <w:rsid w:val="00DD14CD"/>
    <w:rsid w:val="00DF09B7"/>
    <w:rsid w:val="00E3491A"/>
    <w:rsid w:val="00E46735"/>
    <w:rsid w:val="00E54AE6"/>
    <w:rsid w:val="00E65192"/>
    <w:rsid w:val="00E8345C"/>
    <w:rsid w:val="00EB75BF"/>
    <w:rsid w:val="00EE7B64"/>
    <w:rsid w:val="00EF7EE4"/>
    <w:rsid w:val="00F0311E"/>
    <w:rsid w:val="00F079A7"/>
    <w:rsid w:val="00F212EE"/>
    <w:rsid w:val="00F2376A"/>
    <w:rsid w:val="00F31E3C"/>
    <w:rsid w:val="00F33769"/>
    <w:rsid w:val="00F5164C"/>
    <w:rsid w:val="00F53A4B"/>
    <w:rsid w:val="00F60D02"/>
    <w:rsid w:val="00F82B47"/>
    <w:rsid w:val="00FB29F2"/>
    <w:rsid w:val="00FB7707"/>
    <w:rsid w:val="00FC51CB"/>
    <w:rsid w:val="00FD23FA"/>
    <w:rsid w:val="00FD2E9D"/>
    <w:rsid w:val="00FD4652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7CB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0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814"/>
  </w:style>
  <w:style w:type="paragraph" w:styleId="a7">
    <w:name w:val="footer"/>
    <w:basedOn w:val="a"/>
    <w:link w:val="a8"/>
    <w:uiPriority w:val="99"/>
    <w:unhideWhenUsed/>
    <w:rsid w:val="0040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814"/>
  </w:style>
  <w:style w:type="paragraph" w:styleId="a9">
    <w:name w:val="Balloon Text"/>
    <w:basedOn w:val="a"/>
    <w:link w:val="aa"/>
    <w:uiPriority w:val="99"/>
    <w:semiHidden/>
    <w:unhideWhenUsed/>
    <w:rsid w:val="0094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71B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90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7CB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0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814"/>
  </w:style>
  <w:style w:type="paragraph" w:styleId="a7">
    <w:name w:val="footer"/>
    <w:basedOn w:val="a"/>
    <w:link w:val="a8"/>
    <w:uiPriority w:val="99"/>
    <w:unhideWhenUsed/>
    <w:rsid w:val="0040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814"/>
  </w:style>
  <w:style w:type="paragraph" w:styleId="a9">
    <w:name w:val="Balloon Text"/>
    <w:basedOn w:val="a"/>
    <w:link w:val="aa"/>
    <w:uiPriority w:val="99"/>
    <w:semiHidden/>
    <w:unhideWhenUsed/>
    <w:rsid w:val="0094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71B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90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smol-ray.ru/omsu/adm/komissii/kdn/inf/pamyatka-dlya-roditelej-rekomendacii-po-preduprezhdeniyu-neschastnyh-sluchaev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159</cp:revision>
  <dcterms:created xsi:type="dcterms:W3CDTF">2020-07-22T07:46:00Z</dcterms:created>
  <dcterms:modified xsi:type="dcterms:W3CDTF">2020-10-22T14:38:00Z</dcterms:modified>
</cp:coreProperties>
</file>