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0E9FB">
    <v:background id="_x0000_s1025" o:bwmode="white" fillcolor="#90e9fb">
      <v:fill r:id="rId4" o:title="1592431660_115-p-fon-oblaka-179" type="tile"/>
    </v:background>
  </w:background>
  <w:body>
    <w:p w:rsidR="00174845" w:rsidRDefault="00174845" w:rsidP="00174845">
      <w:pPr>
        <w:pStyle w:val="a3"/>
        <w:spacing w:before="0" w:beforeAutospacing="0" w:after="0" w:afterAutospacing="0"/>
        <w:jc w:val="center"/>
      </w:pPr>
      <w:r>
        <w:rPr>
          <w:rFonts w:ascii="Cambria" w:eastAsia="Cambria" w:hAnsi="Cambria" w:cstheme="minorBidi"/>
          <w:color w:val="000000" w:themeColor="text1"/>
          <w:kern w:val="24"/>
        </w:rPr>
        <w:t>МБУК «</w:t>
      </w:r>
      <w:proofErr w:type="gramStart"/>
      <w:r>
        <w:rPr>
          <w:rFonts w:ascii="Cambria" w:eastAsia="Cambria" w:hAnsi="Cambria" w:cstheme="minorBidi"/>
          <w:color w:val="000000" w:themeColor="text1"/>
          <w:kern w:val="24"/>
        </w:rPr>
        <w:t>Смоленская</w:t>
      </w:r>
      <w:proofErr w:type="gramEnd"/>
      <w:r>
        <w:rPr>
          <w:rFonts w:ascii="Cambria" w:eastAsia="Cambria" w:hAnsi="Cambria" w:cstheme="minorBidi"/>
          <w:color w:val="000000" w:themeColor="text1"/>
          <w:kern w:val="24"/>
        </w:rPr>
        <w:t xml:space="preserve"> МЦБС» МО «Смоленский  район» Смоленской области</w:t>
      </w:r>
    </w:p>
    <w:p w:rsidR="00174845" w:rsidRDefault="00174845" w:rsidP="00174845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rFonts w:ascii="Cambria" w:eastAsia="Cambria" w:hAnsi="Cambria" w:cstheme="minorBidi"/>
          <w:b/>
          <w:bCs/>
          <w:color w:val="000000" w:themeColor="text1"/>
          <w:kern w:val="24"/>
        </w:rPr>
        <w:t>Центральная детская библиотека</w:t>
      </w:r>
      <w:r>
        <w:rPr>
          <w:noProof/>
        </w:rPr>
        <w:t xml:space="preserve"> </w:t>
      </w:r>
    </w:p>
    <w:p w:rsidR="00174845" w:rsidRDefault="00174845" w:rsidP="00174845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0F118" wp14:editId="21BDE8EE">
                <wp:simplePos x="0" y="0"/>
                <wp:positionH relativeFrom="column">
                  <wp:posOffset>5930265</wp:posOffset>
                </wp:positionH>
                <wp:positionV relativeFrom="paragraph">
                  <wp:posOffset>38735</wp:posOffset>
                </wp:positionV>
                <wp:extent cx="914400" cy="381000"/>
                <wp:effectExtent l="57150" t="38100" r="67310" b="952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845" w:rsidRPr="004115A1" w:rsidRDefault="00174845" w:rsidP="004B48C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15A1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6.95pt;margin-top:3.05pt;width:1in;height:30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74845" w:rsidRPr="004115A1" w:rsidRDefault="00174845" w:rsidP="004B48C5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15A1"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</w:p>
    <w:p w:rsidR="00174845" w:rsidRPr="00030E07" w:rsidRDefault="00174845" w:rsidP="0017484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color w:val="000000" w:themeColor="text1"/>
          <w:kern w:val="24"/>
          <w:sz w:val="32"/>
        </w:rPr>
      </w:pPr>
      <w:r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>П</w:t>
      </w:r>
      <w:r>
        <w:rPr>
          <w:rFonts w:ascii="Cambria" w:eastAsia="Cambria" w:hAnsi="Cambria" w:cstheme="minorBidi"/>
          <w:color w:val="000000" w:themeColor="text1"/>
          <w:kern w:val="24"/>
          <w:sz w:val="32"/>
        </w:rPr>
        <w:t>амят</w:t>
      </w:r>
      <w:r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>к</w:t>
      </w:r>
      <w:r>
        <w:rPr>
          <w:rFonts w:ascii="Cambria" w:eastAsia="Cambria" w:hAnsi="Cambria" w:cstheme="minorBidi"/>
          <w:color w:val="000000" w:themeColor="text1"/>
          <w:kern w:val="24"/>
          <w:sz w:val="32"/>
        </w:rPr>
        <w:t>и для родителей</w:t>
      </w:r>
      <w:r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 xml:space="preserve"> «БЕРЕГИТЕ ДЕТЕЙ!»</w:t>
      </w:r>
    </w:p>
    <w:p w:rsidR="00174845" w:rsidRPr="004575F8" w:rsidRDefault="00174845" w:rsidP="0017484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0"/>
        </w:rPr>
      </w:pPr>
    </w:p>
    <w:p w:rsidR="00BA5E93" w:rsidRDefault="00C4547C" w:rsidP="004D2E35">
      <w:pPr>
        <w:pStyle w:val="a3"/>
        <w:spacing w:before="0" w:beforeAutospacing="0" w:after="0" w:afterAutospacing="0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  <w:r>
        <w:rPr>
          <w:rFonts w:ascii="Cambria" w:eastAsia="Cambria" w:hAnsi="Cambria" w:cstheme="minorBidi"/>
          <w:b/>
          <w:bCs/>
          <w:noProof/>
          <w:color w:val="000000" w:themeColor="text1"/>
          <w:kern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DA329" wp14:editId="43294B76">
                <wp:simplePos x="0" y="0"/>
                <wp:positionH relativeFrom="column">
                  <wp:posOffset>1628775</wp:posOffset>
                </wp:positionH>
                <wp:positionV relativeFrom="paragraph">
                  <wp:posOffset>33020</wp:posOffset>
                </wp:positionV>
                <wp:extent cx="3314700" cy="495300"/>
                <wp:effectExtent l="57150" t="38100" r="76200" b="114300"/>
                <wp:wrapNone/>
                <wp:docPr id="9" name="Багетная рам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95300"/>
                        </a:xfrm>
                        <a:prstGeom prst="bevel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586" w:rsidRDefault="00432586" w:rsidP="00432586">
                            <w:pPr>
                              <w:jc w:val="center"/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26"/>
                              </w:rPr>
                              <w:t>Безопасные окна</w:t>
                            </w:r>
                            <w:r w:rsidRPr="00F60867"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9" o:spid="_x0000_s1027" type="#_x0000_t84" style="position:absolute;margin-left:128.25pt;margin-top:2.6pt;width:261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32586" w:rsidRDefault="00432586" w:rsidP="00432586">
                      <w:pPr>
                        <w:jc w:val="center"/>
                      </w:pPr>
                      <w:r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26"/>
                        </w:rPr>
                        <w:t>Безопасные окна</w:t>
                      </w:r>
                      <w:r w:rsidRPr="00F60867"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432586" w:rsidRDefault="00432586" w:rsidP="004D2E35">
      <w:pPr>
        <w:pStyle w:val="a3"/>
        <w:spacing w:before="0" w:beforeAutospacing="0" w:after="0" w:afterAutospacing="0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</w:p>
    <w:p w:rsidR="00432586" w:rsidRDefault="00432586" w:rsidP="004D2E35">
      <w:pPr>
        <w:pStyle w:val="a3"/>
        <w:spacing w:before="0" w:beforeAutospacing="0" w:after="0" w:afterAutospacing="0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</w:p>
    <w:p w:rsidR="00BA5E93" w:rsidRPr="00BA5E93" w:rsidRDefault="00BA5E93" w:rsidP="005853F2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14"/>
          <w:szCs w:val="26"/>
        </w:rPr>
      </w:pPr>
    </w:p>
    <w:p w:rsidR="005853F2" w:rsidRPr="00C11118" w:rsidRDefault="005853F2" w:rsidP="00CA2B25">
      <w:pPr>
        <w:pStyle w:val="a3"/>
        <w:spacing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  <w:r w:rsidRPr="00C11118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>УВАЖАЕМЫЕ РОДИТЕЛИ!</w:t>
      </w:r>
    </w:p>
    <w:p w:rsidR="00BA5E93" w:rsidRPr="00BA5E93" w:rsidRDefault="00BA5E93" w:rsidP="00C11118">
      <w:pPr>
        <w:pStyle w:val="a3"/>
        <w:spacing w:before="0" w:beforeAutospacing="0" w:after="0" w:afterAutospacing="0"/>
        <w:ind w:firstLine="426"/>
        <w:jc w:val="center"/>
        <w:rPr>
          <w:rFonts w:ascii="Cambria" w:eastAsia="Cambria" w:hAnsi="Cambria" w:cstheme="minorBidi"/>
          <w:bCs/>
          <w:color w:val="000000" w:themeColor="text1"/>
          <w:kern w:val="24"/>
          <w:sz w:val="6"/>
          <w:szCs w:val="26"/>
        </w:rPr>
      </w:pPr>
    </w:p>
    <w:p w:rsidR="00C209C0" w:rsidRPr="004936E7" w:rsidRDefault="00C209C0" w:rsidP="00432586">
      <w:pPr>
        <w:pStyle w:val="a3"/>
        <w:spacing w:before="120" w:beforeAutospacing="0" w:after="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</w:pP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>Каждый год весной и летом наблюдается рост несчастных случаев, связанных с падением маленьких детей из окон. Как подтверждает медицинская статистика, десятки детей, выпавших из окон, ежегодно проходят через клинические больницы, специализирующиеся на детских травмах.</w:t>
      </w:r>
    </w:p>
    <w:p w:rsidR="00C209C0" w:rsidRPr="004936E7" w:rsidRDefault="00C209C0" w:rsidP="00E3491A">
      <w:pPr>
        <w:pStyle w:val="a3"/>
        <w:spacing w:before="0" w:beforeAutospacing="0" w:after="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</w:pP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>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 печени и селезенки), что требует длительного лечения и восстановления, которое может занять недели, а то и месяцы. Иногда ребенок не может полностью восстановить здоровье и остается инвалидом на всю жизнь, нередко ребенок умирает на месте или по дороге в больницу.</w:t>
      </w:r>
    </w:p>
    <w:p w:rsidR="00F2376A" w:rsidRPr="00F2376A" w:rsidRDefault="00F2376A" w:rsidP="00F2376A">
      <w:pPr>
        <w:pStyle w:val="a3"/>
        <w:spacing w:before="120" w:beforeAutospacing="0" w:after="0" w:afterAutospacing="0"/>
        <w:ind w:firstLine="426"/>
        <w:jc w:val="center"/>
        <w:rPr>
          <w:rFonts w:ascii="Cambria" w:eastAsia="Cambria" w:hAnsi="Cambria" w:cstheme="minorBidi"/>
          <w:b/>
          <w:bCs/>
          <w:i/>
          <w:color w:val="000000" w:themeColor="text1"/>
          <w:kern w:val="24"/>
          <w:szCs w:val="26"/>
        </w:rPr>
      </w:pPr>
      <w:r w:rsidRPr="00F2376A">
        <w:rPr>
          <w:rFonts w:ascii="Cambria" w:eastAsia="Cambria" w:hAnsi="Cambria" w:cstheme="minorBidi"/>
          <w:b/>
          <w:bCs/>
          <w:i/>
          <w:color w:val="000000" w:themeColor="text1"/>
          <w:kern w:val="24"/>
          <w:szCs w:val="26"/>
        </w:rPr>
        <w:t xml:space="preserve">Основные правила, соблюдение которых поможет сохранить жизнь и здоровье </w:t>
      </w:r>
      <w:r>
        <w:rPr>
          <w:rFonts w:ascii="Cambria" w:eastAsia="Cambria" w:hAnsi="Cambria" w:cstheme="minorBidi"/>
          <w:b/>
          <w:bCs/>
          <w:i/>
          <w:color w:val="000000" w:themeColor="text1"/>
          <w:kern w:val="24"/>
          <w:szCs w:val="26"/>
        </w:rPr>
        <w:t xml:space="preserve">ваших </w:t>
      </w:r>
      <w:r w:rsidRPr="00F2376A">
        <w:rPr>
          <w:rFonts w:ascii="Cambria" w:eastAsia="Cambria" w:hAnsi="Cambria" w:cstheme="minorBidi"/>
          <w:b/>
          <w:bCs/>
          <w:i/>
          <w:color w:val="000000" w:themeColor="text1"/>
          <w:kern w:val="24"/>
          <w:szCs w:val="26"/>
        </w:rPr>
        <w:t>детей:</w:t>
      </w:r>
    </w:p>
    <w:p w:rsidR="00E3491A" w:rsidRPr="004936E7" w:rsidRDefault="00E3491A" w:rsidP="00CA2B25">
      <w:pPr>
        <w:pStyle w:val="a3"/>
        <w:spacing w:before="120" w:beforeAutospacing="0" w:after="120" w:afterAutospacing="0"/>
        <w:ind w:left="567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</w:pP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 xml:space="preserve">1. </w:t>
      </w:r>
      <w:r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>Не оставляйте</w:t>
      </w:r>
      <w:r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 xml:space="preserve"> окна открытыми</w:t>
      </w: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 xml:space="preserve">, поскольку достаточно отвлечься на секунду, которая может стать последним </w:t>
      </w:r>
      <w:r w:rsidR="004B6CD2"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>моментом</w:t>
      </w: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 xml:space="preserve"> в жизни ребенка или искалечить </w:t>
      </w:r>
      <w:r w:rsidR="004B6CD2"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 xml:space="preserve">его </w:t>
      </w: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>навсегда.</w:t>
      </w:r>
    </w:p>
    <w:p w:rsidR="00E3491A" w:rsidRPr="004936E7" w:rsidRDefault="00E3491A" w:rsidP="00E3491A">
      <w:pPr>
        <w:pStyle w:val="a3"/>
        <w:spacing w:before="0" w:beforeAutospacing="0" w:after="0" w:afterAutospacing="0"/>
        <w:ind w:left="567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</w:pP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 xml:space="preserve">2. </w:t>
      </w:r>
      <w:r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>Не используйте</w:t>
      </w:r>
      <w:r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 xml:space="preserve"> москитные сетки б</w:t>
      </w:r>
      <w:r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 xml:space="preserve">ез </w:t>
      </w:r>
      <w:r w:rsidR="004B6CD2"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>надлежащей</w:t>
      </w:r>
      <w:r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 xml:space="preserve"> защиты окна</w:t>
      </w: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>.</w:t>
      </w:r>
    </w:p>
    <w:p w:rsidR="009E139D" w:rsidRPr="004936E7" w:rsidRDefault="00E3491A" w:rsidP="009E139D">
      <w:pPr>
        <w:pStyle w:val="a3"/>
        <w:spacing w:before="120" w:beforeAutospacing="0" w:after="0" w:afterAutospacing="0"/>
        <w:ind w:left="567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</w:pP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</w:p>
    <w:p w:rsidR="009E139D" w:rsidRPr="004936E7" w:rsidRDefault="00E3491A" w:rsidP="009E139D">
      <w:pPr>
        <w:pStyle w:val="a3"/>
        <w:spacing w:before="120" w:beforeAutospacing="0" w:after="0" w:afterAutospacing="0"/>
        <w:ind w:left="567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</w:pP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 xml:space="preserve">3. </w:t>
      </w:r>
      <w:r w:rsidR="00685953"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 xml:space="preserve">Не оставляйте </w:t>
      </w:r>
      <w:r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>ребенка без присмотра</w:t>
      </w: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>, особенно играющего возле окон и стеклянных дверей.</w:t>
      </w:r>
    </w:p>
    <w:p w:rsidR="009E139D" w:rsidRPr="004936E7" w:rsidRDefault="00E3491A" w:rsidP="009E139D">
      <w:pPr>
        <w:pStyle w:val="a3"/>
        <w:spacing w:before="120" w:beforeAutospacing="0" w:after="0" w:afterAutospacing="0"/>
        <w:ind w:left="567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</w:pP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 xml:space="preserve">4. </w:t>
      </w:r>
      <w:r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 xml:space="preserve">Не </w:t>
      </w:r>
      <w:r w:rsidR="00FD23FA"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>оставляйте</w:t>
      </w:r>
      <w:r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 xml:space="preserve"> мебель </w:t>
      </w:r>
      <w:r w:rsidR="00FD23FA"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>возле</w:t>
      </w:r>
      <w:r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 xml:space="preserve"> окон</w:t>
      </w: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>, чтобы ребенок не взобрался на подоконник.</w:t>
      </w:r>
    </w:p>
    <w:p w:rsidR="009E139D" w:rsidRPr="004936E7" w:rsidRDefault="00E3491A" w:rsidP="009E139D">
      <w:pPr>
        <w:pStyle w:val="a3"/>
        <w:spacing w:before="120" w:beforeAutospacing="0" w:after="0" w:afterAutospacing="0"/>
        <w:ind w:left="567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</w:pP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 xml:space="preserve">5. </w:t>
      </w:r>
      <w:r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 xml:space="preserve">Не </w:t>
      </w:r>
      <w:r w:rsidR="00FD23FA"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>позволяйте</w:t>
      </w:r>
      <w:r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 xml:space="preserve"> детям прыгать на кровати или другой мебели, расположенной вблизи окон.</w:t>
      </w:r>
    </w:p>
    <w:p w:rsidR="009E139D" w:rsidRPr="004936E7" w:rsidRDefault="009E139D" w:rsidP="009E139D">
      <w:pPr>
        <w:pStyle w:val="a3"/>
        <w:spacing w:before="120" w:beforeAutospacing="0" w:after="0" w:afterAutospacing="0"/>
        <w:ind w:left="567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</w:pP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 xml:space="preserve">6. </w:t>
      </w:r>
      <w:r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>Тщательно подбирайте</w:t>
      </w:r>
      <w:r w:rsidR="00E3491A"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 xml:space="preserve"> аксессуары на окна</w:t>
      </w:r>
      <w:r w:rsidR="00E3491A"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>.</w:t>
      </w:r>
    </w:p>
    <w:p w:rsidR="009E139D" w:rsidRPr="004936E7" w:rsidRDefault="00E3491A" w:rsidP="009E139D">
      <w:pPr>
        <w:pStyle w:val="a3"/>
        <w:spacing w:before="120" w:beforeAutospacing="0" w:after="0" w:afterAutospacing="0"/>
        <w:ind w:left="567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</w:pP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>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</w:r>
    </w:p>
    <w:p w:rsidR="009E139D" w:rsidRPr="004936E7" w:rsidRDefault="00FD23FA" w:rsidP="009E139D">
      <w:pPr>
        <w:pStyle w:val="a3"/>
        <w:spacing w:before="120" w:beforeAutospacing="0" w:after="0" w:afterAutospacing="0"/>
        <w:ind w:left="567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</w:pPr>
      <w:r w:rsidRPr="004936E7">
        <w:rPr>
          <w:rFonts w:ascii="Cambria" w:eastAsia="Cambria" w:hAnsi="Cambria" w:cstheme="minorBidi"/>
          <w:bCs/>
          <w:color w:val="000000" w:themeColor="text1"/>
          <w:kern w:val="24"/>
          <w:sz w:val="23"/>
          <w:szCs w:val="23"/>
        </w:rPr>
        <w:t xml:space="preserve">7. </w:t>
      </w:r>
      <w:r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>Установите</w:t>
      </w:r>
      <w:r w:rsidR="00E3491A"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3"/>
          <w:szCs w:val="23"/>
        </w:rPr>
        <w:t xml:space="preserve"> на окна блокираторы, препятствующие открытию окна ребенком самостоятельно.</w:t>
      </w:r>
    </w:p>
    <w:p w:rsidR="009E139D" w:rsidRPr="00F2376A" w:rsidRDefault="00E3491A" w:rsidP="004936E7">
      <w:pPr>
        <w:pStyle w:val="a3"/>
        <w:spacing w:before="120" w:beforeAutospacing="0" w:after="0" w:afterAutospacing="0"/>
        <w:ind w:left="567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  <w:r w:rsidRPr="00F2376A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>Сделайте ваше окно безопасным!</w:t>
      </w:r>
    </w:p>
    <w:p w:rsidR="009E139D" w:rsidRPr="00F2376A" w:rsidRDefault="00E3491A" w:rsidP="009E139D">
      <w:pPr>
        <w:pStyle w:val="a3"/>
        <w:spacing w:before="120" w:beforeAutospacing="0" w:after="0" w:afterAutospacing="0"/>
        <w:ind w:left="567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  <w:r w:rsidRPr="00F2376A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>Не допустите</w:t>
      </w:r>
      <w:r w:rsidR="009E139D" w:rsidRPr="00F2376A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 xml:space="preserve"> нелепой гибели вашего ребенка!</w:t>
      </w:r>
    </w:p>
    <w:p w:rsidR="00432586" w:rsidRPr="00F2376A" w:rsidRDefault="00E3491A" w:rsidP="00D903B5">
      <w:pPr>
        <w:pStyle w:val="a3"/>
        <w:spacing w:before="120" w:beforeAutospacing="0" w:after="0" w:afterAutospacing="0"/>
        <w:ind w:left="567"/>
        <w:jc w:val="center"/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</w:pPr>
      <w:r w:rsidRPr="00F2376A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Существуют различные средства обеспечения безопасности окон для детей. Стоимость нек</w:t>
      </w:r>
      <w:r w:rsidR="009E139D" w:rsidRPr="00F2376A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оторых из них доступна каждому.</w:t>
      </w:r>
    </w:p>
    <w:p w:rsidR="00E3491A" w:rsidRPr="00F2376A" w:rsidRDefault="003C78AA" w:rsidP="00EB75BF">
      <w:pPr>
        <w:pStyle w:val="a3"/>
        <w:spacing w:before="120" w:beforeAutospacing="0" w:after="0" w:afterAutospacing="0"/>
        <w:ind w:left="567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  <w:r w:rsidRPr="00F2376A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 xml:space="preserve">Жизнь </w:t>
      </w:r>
      <w:proofErr w:type="gramStart"/>
      <w:r w:rsidRPr="00F2376A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>в</w:t>
      </w:r>
      <w:r w:rsidR="00E3491A" w:rsidRPr="00F2376A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>аших</w:t>
      </w:r>
      <w:proofErr w:type="gramEnd"/>
      <w:r w:rsidR="00E3491A" w:rsidRPr="00F2376A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 xml:space="preserve"> детей бесценна!</w:t>
      </w:r>
      <w:bookmarkStart w:id="0" w:name="_GoBack"/>
      <w:bookmarkEnd w:id="0"/>
    </w:p>
    <w:p w:rsidR="004575F8" w:rsidRPr="004575F8" w:rsidRDefault="004575F8" w:rsidP="009E139D">
      <w:pPr>
        <w:pStyle w:val="a3"/>
        <w:spacing w:before="120" w:beforeAutospacing="0" w:after="12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4"/>
          <w:szCs w:val="26"/>
        </w:rPr>
      </w:pPr>
    </w:p>
    <w:p w:rsidR="00507CB8" w:rsidRPr="004936E7" w:rsidRDefault="00507CB8" w:rsidP="00EB75BF">
      <w:pPr>
        <w:pStyle w:val="a3"/>
        <w:spacing w:before="0" w:beforeAutospacing="0" w:after="12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0"/>
          <w:szCs w:val="26"/>
        </w:rPr>
      </w:pPr>
      <w:r w:rsidRPr="004936E7">
        <w:rPr>
          <w:rFonts w:ascii="Cambria" w:eastAsia="Cambria" w:hAnsi="Cambria" w:cstheme="minorBidi"/>
          <w:b/>
          <w:bCs/>
          <w:color w:val="000000" w:themeColor="text1"/>
          <w:kern w:val="24"/>
          <w:sz w:val="20"/>
          <w:szCs w:val="26"/>
        </w:rPr>
        <w:t>Источник:</w:t>
      </w:r>
    </w:p>
    <w:p w:rsidR="00390D2A" w:rsidRPr="004936E7" w:rsidRDefault="00390D2A" w:rsidP="003A327D">
      <w:pPr>
        <w:pStyle w:val="ab"/>
        <w:numPr>
          <w:ilvl w:val="0"/>
          <w:numId w:val="14"/>
        </w:numPr>
        <w:jc w:val="both"/>
        <w:rPr>
          <w:rFonts w:ascii="Cambria" w:eastAsia="Cambria" w:hAnsi="Cambria"/>
          <w:bCs/>
          <w:color w:val="000000" w:themeColor="text1"/>
          <w:kern w:val="24"/>
          <w:sz w:val="20"/>
          <w:szCs w:val="26"/>
          <w:lang w:eastAsia="ru-RU"/>
        </w:rPr>
      </w:pPr>
      <w:r w:rsidRPr="004936E7">
        <w:rPr>
          <w:rFonts w:ascii="Cambria" w:eastAsia="Cambria" w:hAnsi="Cambria"/>
          <w:bCs/>
          <w:color w:val="000000" w:themeColor="text1"/>
          <w:kern w:val="24"/>
          <w:sz w:val="20"/>
          <w:szCs w:val="26"/>
          <w:lang w:eastAsia="ru-RU"/>
        </w:rPr>
        <w:t>Комиссия по делам несовершеннолетних и защите их прав информирует. – Текст</w:t>
      </w:r>
      <w:proofErr w:type="gramStart"/>
      <w:r w:rsidRPr="004936E7">
        <w:rPr>
          <w:rFonts w:ascii="Cambria" w:eastAsia="Cambria" w:hAnsi="Cambria"/>
          <w:bCs/>
          <w:color w:val="000000" w:themeColor="text1"/>
          <w:kern w:val="24"/>
          <w:sz w:val="20"/>
          <w:szCs w:val="26"/>
          <w:lang w:eastAsia="ru-RU"/>
        </w:rPr>
        <w:t xml:space="preserve"> :</w:t>
      </w:r>
      <w:proofErr w:type="gramEnd"/>
      <w:r w:rsidRPr="004936E7">
        <w:rPr>
          <w:rFonts w:ascii="Cambria" w:eastAsia="Cambria" w:hAnsi="Cambria"/>
          <w:bCs/>
          <w:color w:val="000000" w:themeColor="text1"/>
          <w:kern w:val="24"/>
          <w:sz w:val="20"/>
          <w:szCs w:val="26"/>
          <w:lang w:eastAsia="ru-RU"/>
        </w:rPr>
        <w:t xml:space="preserve"> электронный // Муниципальное образование «Смоленский район» Смоленской области : [официальный сайт администрации]. - URL: </w:t>
      </w:r>
      <w:hyperlink r:id="rId9" w:history="1">
        <w:r w:rsidR="00BB17E6" w:rsidRPr="004936E7">
          <w:rPr>
            <w:rStyle w:val="a4"/>
            <w:rFonts w:ascii="Cambria" w:eastAsia="Cambria" w:hAnsi="Cambria"/>
            <w:bCs/>
            <w:kern w:val="24"/>
            <w:sz w:val="20"/>
            <w:szCs w:val="26"/>
            <w:lang w:eastAsia="ru-RU"/>
          </w:rPr>
          <w:t>http://smol-ray.ru/omsu/adm/komissii/kdn/inf/kak-predotvratit-vypadenie-rebenka-iz-okna-</w:t>
        </w:r>
      </w:hyperlink>
      <w:r w:rsidR="00BB17E6" w:rsidRPr="004936E7">
        <w:rPr>
          <w:rFonts w:ascii="Cambria" w:eastAsia="Cambria" w:hAnsi="Cambria"/>
          <w:bCs/>
          <w:color w:val="000000" w:themeColor="text1"/>
          <w:kern w:val="24"/>
          <w:sz w:val="20"/>
          <w:szCs w:val="26"/>
          <w:lang w:eastAsia="ru-RU"/>
        </w:rPr>
        <w:t xml:space="preserve"> </w:t>
      </w:r>
      <w:r w:rsidRPr="004936E7">
        <w:rPr>
          <w:rFonts w:ascii="Cambria" w:eastAsia="Cambria" w:hAnsi="Cambria"/>
          <w:bCs/>
          <w:color w:val="000000" w:themeColor="text1"/>
          <w:kern w:val="24"/>
          <w:sz w:val="20"/>
          <w:szCs w:val="26"/>
          <w:lang w:eastAsia="ru-RU"/>
        </w:rPr>
        <w:t>/(дата обращения: 14.08.2020).</w:t>
      </w:r>
    </w:p>
    <w:sectPr w:rsidR="00390D2A" w:rsidRPr="004936E7" w:rsidSect="009E5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42" w:rsidRDefault="00222042" w:rsidP="00402814">
      <w:pPr>
        <w:spacing w:after="0" w:line="240" w:lineRule="auto"/>
      </w:pPr>
      <w:r>
        <w:separator/>
      </w:r>
    </w:p>
  </w:endnote>
  <w:endnote w:type="continuationSeparator" w:id="0">
    <w:p w:rsidR="00222042" w:rsidRDefault="00222042" w:rsidP="0040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42" w:rsidRDefault="00222042" w:rsidP="00402814">
      <w:pPr>
        <w:spacing w:after="0" w:line="240" w:lineRule="auto"/>
      </w:pPr>
      <w:r>
        <w:separator/>
      </w:r>
    </w:p>
  </w:footnote>
  <w:footnote w:type="continuationSeparator" w:id="0">
    <w:p w:rsidR="00222042" w:rsidRDefault="00222042" w:rsidP="0040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8BF"/>
    <w:multiLevelType w:val="hybridMultilevel"/>
    <w:tmpl w:val="B020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2A23"/>
    <w:multiLevelType w:val="hybridMultilevel"/>
    <w:tmpl w:val="80D2619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261401"/>
    <w:multiLevelType w:val="hybridMultilevel"/>
    <w:tmpl w:val="66FAE1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1374"/>
    <w:multiLevelType w:val="hybridMultilevel"/>
    <w:tmpl w:val="653C0D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11C22"/>
    <w:multiLevelType w:val="hybridMultilevel"/>
    <w:tmpl w:val="5F26A4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C070E"/>
    <w:multiLevelType w:val="hybridMultilevel"/>
    <w:tmpl w:val="BB7CF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D791D"/>
    <w:multiLevelType w:val="hybridMultilevel"/>
    <w:tmpl w:val="DA3A9B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170F1"/>
    <w:multiLevelType w:val="hybridMultilevel"/>
    <w:tmpl w:val="25381A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523F"/>
    <w:multiLevelType w:val="hybridMultilevel"/>
    <w:tmpl w:val="28E422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15194"/>
    <w:multiLevelType w:val="hybridMultilevel"/>
    <w:tmpl w:val="F4285C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A6854"/>
    <w:multiLevelType w:val="hybridMultilevel"/>
    <w:tmpl w:val="E3FE07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74904"/>
    <w:multiLevelType w:val="hybridMultilevel"/>
    <w:tmpl w:val="2DE299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C4534"/>
    <w:multiLevelType w:val="hybridMultilevel"/>
    <w:tmpl w:val="EFEA6A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91315"/>
    <w:multiLevelType w:val="hybridMultilevel"/>
    <w:tmpl w:val="AB0EE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90911"/>
    <w:multiLevelType w:val="hybridMultilevel"/>
    <w:tmpl w:val="799CC4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105E5"/>
    <w:multiLevelType w:val="hybridMultilevel"/>
    <w:tmpl w:val="5134C75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  <w:num w:numId="14">
    <w:abstractNumId w:val="0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5D"/>
    <w:rsid w:val="00000707"/>
    <w:rsid w:val="00003EA0"/>
    <w:rsid w:val="00040244"/>
    <w:rsid w:val="00041541"/>
    <w:rsid w:val="000A24E2"/>
    <w:rsid w:val="000B1264"/>
    <w:rsid w:val="000C4AA1"/>
    <w:rsid w:val="000D61AA"/>
    <w:rsid w:val="000E5EFD"/>
    <w:rsid w:val="000F2FC0"/>
    <w:rsid w:val="00105424"/>
    <w:rsid w:val="00155189"/>
    <w:rsid w:val="00160BC2"/>
    <w:rsid w:val="00174845"/>
    <w:rsid w:val="00181D6D"/>
    <w:rsid w:val="001B0635"/>
    <w:rsid w:val="001C6561"/>
    <w:rsid w:val="001F08CE"/>
    <w:rsid w:val="001F47E5"/>
    <w:rsid w:val="00222042"/>
    <w:rsid w:val="00223B17"/>
    <w:rsid w:val="00245821"/>
    <w:rsid w:val="00247D78"/>
    <w:rsid w:val="00267A21"/>
    <w:rsid w:val="00295E39"/>
    <w:rsid w:val="002A157C"/>
    <w:rsid w:val="00311691"/>
    <w:rsid w:val="00357525"/>
    <w:rsid w:val="003577F3"/>
    <w:rsid w:val="00384205"/>
    <w:rsid w:val="00390D2A"/>
    <w:rsid w:val="003A327D"/>
    <w:rsid w:val="003C5FD6"/>
    <w:rsid w:val="003C78AA"/>
    <w:rsid w:val="00402814"/>
    <w:rsid w:val="004115A1"/>
    <w:rsid w:val="00432586"/>
    <w:rsid w:val="004575F8"/>
    <w:rsid w:val="00485F0B"/>
    <w:rsid w:val="00490194"/>
    <w:rsid w:val="004936E7"/>
    <w:rsid w:val="00497101"/>
    <w:rsid w:val="004B48C5"/>
    <w:rsid w:val="004B6CD2"/>
    <w:rsid w:val="004D2E35"/>
    <w:rsid w:val="004D3021"/>
    <w:rsid w:val="00507CB8"/>
    <w:rsid w:val="00526FCA"/>
    <w:rsid w:val="00542CAE"/>
    <w:rsid w:val="00570E95"/>
    <w:rsid w:val="005853F2"/>
    <w:rsid w:val="005B5FD7"/>
    <w:rsid w:val="005B6436"/>
    <w:rsid w:val="005D4C67"/>
    <w:rsid w:val="005F4AAA"/>
    <w:rsid w:val="00616266"/>
    <w:rsid w:val="00621193"/>
    <w:rsid w:val="006213C9"/>
    <w:rsid w:val="0062486A"/>
    <w:rsid w:val="006268D6"/>
    <w:rsid w:val="00685953"/>
    <w:rsid w:val="007001EB"/>
    <w:rsid w:val="0071485A"/>
    <w:rsid w:val="00734433"/>
    <w:rsid w:val="00762A17"/>
    <w:rsid w:val="00797AB5"/>
    <w:rsid w:val="007E0804"/>
    <w:rsid w:val="007E5D08"/>
    <w:rsid w:val="007E73C5"/>
    <w:rsid w:val="00847F1C"/>
    <w:rsid w:val="00870E89"/>
    <w:rsid w:val="00875000"/>
    <w:rsid w:val="008B7972"/>
    <w:rsid w:val="008D3E24"/>
    <w:rsid w:val="00906834"/>
    <w:rsid w:val="009471BB"/>
    <w:rsid w:val="00950156"/>
    <w:rsid w:val="00967A14"/>
    <w:rsid w:val="009B3A9E"/>
    <w:rsid w:val="009D2C7C"/>
    <w:rsid w:val="009E139D"/>
    <w:rsid w:val="009E595F"/>
    <w:rsid w:val="00A307F1"/>
    <w:rsid w:val="00A30DB0"/>
    <w:rsid w:val="00A46FAF"/>
    <w:rsid w:val="00A57FE7"/>
    <w:rsid w:val="00A64FB2"/>
    <w:rsid w:val="00AB605B"/>
    <w:rsid w:val="00AB796A"/>
    <w:rsid w:val="00AC582D"/>
    <w:rsid w:val="00AE768F"/>
    <w:rsid w:val="00B43C00"/>
    <w:rsid w:val="00B6771D"/>
    <w:rsid w:val="00BA5E93"/>
    <w:rsid w:val="00BB17E6"/>
    <w:rsid w:val="00BB337B"/>
    <w:rsid w:val="00BD7B21"/>
    <w:rsid w:val="00BF7A89"/>
    <w:rsid w:val="00C10A1C"/>
    <w:rsid w:val="00C11118"/>
    <w:rsid w:val="00C209C0"/>
    <w:rsid w:val="00C4547C"/>
    <w:rsid w:val="00C66908"/>
    <w:rsid w:val="00C964E9"/>
    <w:rsid w:val="00CA135D"/>
    <w:rsid w:val="00CA2B25"/>
    <w:rsid w:val="00CA36D3"/>
    <w:rsid w:val="00CA6F9E"/>
    <w:rsid w:val="00CB777D"/>
    <w:rsid w:val="00CD1C2F"/>
    <w:rsid w:val="00CF269A"/>
    <w:rsid w:val="00D47AE8"/>
    <w:rsid w:val="00D87EE1"/>
    <w:rsid w:val="00D903B5"/>
    <w:rsid w:val="00DD14CD"/>
    <w:rsid w:val="00E3491A"/>
    <w:rsid w:val="00E46735"/>
    <w:rsid w:val="00E65192"/>
    <w:rsid w:val="00E8345C"/>
    <w:rsid w:val="00EB75BF"/>
    <w:rsid w:val="00EE7B64"/>
    <w:rsid w:val="00EF7EE4"/>
    <w:rsid w:val="00F212EE"/>
    <w:rsid w:val="00F2376A"/>
    <w:rsid w:val="00F31E3C"/>
    <w:rsid w:val="00F33769"/>
    <w:rsid w:val="00F53A4B"/>
    <w:rsid w:val="00F82B47"/>
    <w:rsid w:val="00FB29F2"/>
    <w:rsid w:val="00FD23FA"/>
    <w:rsid w:val="00FD2E9D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CB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814"/>
  </w:style>
  <w:style w:type="paragraph" w:styleId="a7">
    <w:name w:val="footer"/>
    <w:basedOn w:val="a"/>
    <w:link w:val="a8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814"/>
  </w:style>
  <w:style w:type="paragraph" w:styleId="a9">
    <w:name w:val="Balloon Text"/>
    <w:basedOn w:val="a"/>
    <w:link w:val="aa"/>
    <w:uiPriority w:val="99"/>
    <w:semiHidden/>
    <w:unhideWhenUsed/>
    <w:rsid w:val="0094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1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90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CB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814"/>
  </w:style>
  <w:style w:type="paragraph" w:styleId="a7">
    <w:name w:val="footer"/>
    <w:basedOn w:val="a"/>
    <w:link w:val="a8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814"/>
  </w:style>
  <w:style w:type="paragraph" w:styleId="a9">
    <w:name w:val="Balloon Text"/>
    <w:basedOn w:val="a"/>
    <w:link w:val="aa"/>
    <w:uiPriority w:val="99"/>
    <w:semiHidden/>
    <w:unhideWhenUsed/>
    <w:rsid w:val="0094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1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9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smol-ray.ru/omsu/adm/komissii/kdn/inf/kak-predotvratit-vypadenie-rebenka-iz-okn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126</cp:revision>
  <dcterms:created xsi:type="dcterms:W3CDTF">2020-07-22T07:46:00Z</dcterms:created>
  <dcterms:modified xsi:type="dcterms:W3CDTF">2020-08-14T13:21:00Z</dcterms:modified>
</cp:coreProperties>
</file>